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48E48" w14:textId="77777777" w:rsidR="00A52ABD" w:rsidRDefault="00A52ABD" w:rsidP="00A52ABD">
      <w:pPr>
        <w:spacing w:before="80"/>
        <w:ind w:left="998" w:right="940"/>
        <w:jc w:val="center"/>
        <w:rPr>
          <w:b/>
          <w:spacing w:val="-2"/>
          <w:sz w:val="28"/>
          <w:szCs w:val="28"/>
        </w:rPr>
      </w:pPr>
      <w:bookmarkStart w:id="0" w:name="Agenda"/>
      <w:bookmarkEnd w:id="0"/>
      <w:r w:rsidRPr="00AA4E55">
        <w:rPr>
          <w:b/>
          <w:sz w:val="28"/>
          <w:szCs w:val="28"/>
        </w:rPr>
        <w:t>THE</w:t>
      </w:r>
      <w:r w:rsidRPr="00AA4E55">
        <w:rPr>
          <w:b/>
          <w:spacing w:val="-6"/>
          <w:sz w:val="28"/>
          <w:szCs w:val="28"/>
        </w:rPr>
        <w:t xml:space="preserve"> </w:t>
      </w:r>
      <w:r w:rsidRPr="00AA4E55">
        <w:rPr>
          <w:b/>
          <w:sz w:val="28"/>
          <w:szCs w:val="28"/>
        </w:rPr>
        <w:t>CORPORATION</w:t>
      </w:r>
      <w:r w:rsidRPr="00AA4E55">
        <w:rPr>
          <w:b/>
          <w:spacing w:val="-5"/>
          <w:sz w:val="28"/>
          <w:szCs w:val="28"/>
        </w:rPr>
        <w:t xml:space="preserve"> </w:t>
      </w:r>
      <w:r w:rsidRPr="00AA4E55">
        <w:rPr>
          <w:b/>
          <w:sz w:val="28"/>
          <w:szCs w:val="28"/>
        </w:rPr>
        <w:t>OF</w:t>
      </w:r>
      <w:r w:rsidRPr="00AA4E55">
        <w:rPr>
          <w:b/>
          <w:spacing w:val="-5"/>
          <w:sz w:val="28"/>
          <w:szCs w:val="28"/>
        </w:rPr>
        <w:t xml:space="preserve"> </w:t>
      </w:r>
      <w:r w:rsidRPr="00AA4E55">
        <w:rPr>
          <w:b/>
          <w:sz w:val="28"/>
          <w:szCs w:val="28"/>
        </w:rPr>
        <w:t>THE</w:t>
      </w:r>
      <w:r w:rsidRPr="00AA4E55">
        <w:rPr>
          <w:b/>
          <w:spacing w:val="-3"/>
          <w:sz w:val="28"/>
          <w:szCs w:val="28"/>
        </w:rPr>
        <w:t xml:space="preserve"> </w:t>
      </w:r>
      <w:r w:rsidRPr="00AA4E55">
        <w:rPr>
          <w:b/>
          <w:sz w:val="28"/>
          <w:szCs w:val="28"/>
        </w:rPr>
        <w:t>TOWNSHIP</w:t>
      </w:r>
      <w:r w:rsidRPr="00AA4E55">
        <w:rPr>
          <w:b/>
          <w:spacing w:val="-3"/>
          <w:sz w:val="28"/>
          <w:szCs w:val="28"/>
        </w:rPr>
        <w:t xml:space="preserve"> </w:t>
      </w:r>
      <w:r w:rsidRPr="00AA4E55">
        <w:rPr>
          <w:b/>
          <w:sz w:val="28"/>
          <w:szCs w:val="28"/>
        </w:rPr>
        <w:t>OF</w:t>
      </w:r>
      <w:r w:rsidRPr="00AA4E55">
        <w:rPr>
          <w:b/>
          <w:spacing w:val="-5"/>
          <w:sz w:val="28"/>
          <w:szCs w:val="28"/>
        </w:rPr>
        <w:t xml:space="preserve"> </w:t>
      </w:r>
      <w:r w:rsidRPr="00AA4E55">
        <w:rPr>
          <w:b/>
          <w:sz w:val="28"/>
          <w:szCs w:val="28"/>
        </w:rPr>
        <w:t>NORTH</w:t>
      </w:r>
      <w:r w:rsidRPr="00AA4E55">
        <w:rPr>
          <w:b/>
          <w:spacing w:val="-5"/>
          <w:sz w:val="28"/>
          <w:szCs w:val="28"/>
        </w:rPr>
        <w:t xml:space="preserve"> </w:t>
      </w:r>
      <w:r w:rsidRPr="00AA4E55">
        <w:rPr>
          <w:b/>
          <w:spacing w:val="-2"/>
          <w:sz w:val="28"/>
          <w:szCs w:val="28"/>
        </w:rPr>
        <w:t>GLENGARRY</w:t>
      </w:r>
    </w:p>
    <w:p w14:paraId="4DC36740" w14:textId="77777777" w:rsidR="00A52ABD" w:rsidRDefault="00A52ABD" w:rsidP="00A52ABD">
      <w:pPr>
        <w:spacing w:before="80"/>
        <w:ind w:left="998" w:right="94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Regular Meeting of Council</w:t>
      </w:r>
    </w:p>
    <w:p w14:paraId="5C5CEF45" w14:textId="17F99272" w:rsidR="00A52ABD" w:rsidRDefault="00A72439" w:rsidP="00A52ABD">
      <w:pPr>
        <w:spacing w:before="80"/>
        <w:ind w:left="998" w:right="94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Minutes</w:t>
      </w:r>
    </w:p>
    <w:p w14:paraId="74540EEB" w14:textId="4C349B57" w:rsidR="00A52ABD" w:rsidRPr="00AA4E55" w:rsidRDefault="00A72439" w:rsidP="00A72439">
      <w:pPr>
        <w:spacing w:before="80"/>
        <w:ind w:left="1440" w:right="940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Monday February 24</w:t>
      </w:r>
      <w:r w:rsidR="008E2239">
        <w:rPr>
          <w:bCs/>
          <w:spacing w:val="-2"/>
          <w:sz w:val="28"/>
          <w:szCs w:val="28"/>
        </w:rPr>
        <w:t xml:space="preserve"> </w:t>
      </w:r>
      <w:proofErr w:type="gramStart"/>
      <w:r w:rsidR="008E2239">
        <w:rPr>
          <w:bCs/>
          <w:spacing w:val="-2"/>
          <w:sz w:val="28"/>
          <w:szCs w:val="28"/>
        </w:rPr>
        <w:t>2025</w:t>
      </w:r>
      <w:r w:rsidR="00A52ABD" w:rsidRPr="00AA4E55">
        <w:rPr>
          <w:bCs/>
          <w:spacing w:val="-2"/>
          <w:sz w:val="28"/>
          <w:szCs w:val="28"/>
        </w:rPr>
        <w:t xml:space="preserve"> ,at</w:t>
      </w:r>
      <w:proofErr w:type="gramEnd"/>
      <w:r w:rsidR="00A52ABD" w:rsidRPr="00AA4E55">
        <w:rPr>
          <w:bCs/>
          <w:spacing w:val="-2"/>
          <w:sz w:val="28"/>
          <w:szCs w:val="28"/>
        </w:rPr>
        <w:t xml:space="preserve"> 6 p.m.</w:t>
      </w:r>
    </w:p>
    <w:p w14:paraId="57CD39F1" w14:textId="77777777" w:rsidR="00A52ABD" w:rsidRPr="00AA4E55" w:rsidRDefault="00A52ABD" w:rsidP="00A52ABD">
      <w:pPr>
        <w:spacing w:before="80"/>
        <w:ind w:left="998" w:right="940"/>
        <w:jc w:val="center"/>
        <w:rPr>
          <w:bCs/>
          <w:spacing w:val="-2"/>
          <w:sz w:val="28"/>
          <w:szCs w:val="28"/>
        </w:rPr>
      </w:pPr>
      <w:r w:rsidRPr="00AA4E55">
        <w:rPr>
          <w:bCs/>
          <w:spacing w:val="-2"/>
          <w:sz w:val="28"/>
          <w:szCs w:val="28"/>
        </w:rPr>
        <w:t>Council Chambers</w:t>
      </w:r>
    </w:p>
    <w:p w14:paraId="7734B408" w14:textId="77777777" w:rsidR="00A52ABD" w:rsidRPr="00AA4E55" w:rsidRDefault="00A52ABD" w:rsidP="00A52ABD">
      <w:pPr>
        <w:spacing w:before="80"/>
        <w:ind w:left="998" w:right="940"/>
        <w:jc w:val="center"/>
        <w:rPr>
          <w:bCs/>
          <w:spacing w:val="-2"/>
          <w:sz w:val="28"/>
          <w:szCs w:val="28"/>
        </w:rPr>
      </w:pPr>
      <w:r w:rsidRPr="00AA4E55">
        <w:rPr>
          <w:bCs/>
          <w:spacing w:val="-2"/>
          <w:sz w:val="28"/>
          <w:szCs w:val="28"/>
        </w:rPr>
        <w:t>3720 County Road 34</w:t>
      </w:r>
    </w:p>
    <w:p w14:paraId="3BEB7CCF" w14:textId="77777777" w:rsidR="00A52ABD" w:rsidRPr="00DE442A" w:rsidRDefault="00A52ABD" w:rsidP="00A52ABD">
      <w:pPr>
        <w:spacing w:before="80"/>
        <w:ind w:left="998" w:right="940"/>
        <w:jc w:val="center"/>
        <w:rPr>
          <w:bCs/>
          <w:spacing w:val="-2"/>
          <w:sz w:val="28"/>
          <w:szCs w:val="28"/>
        </w:rPr>
      </w:pPr>
      <w:r w:rsidRPr="00DE442A">
        <w:rPr>
          <w:bCs/>
          <w:spacing w:val="-2"/>
          <w:sz w:val="28"/>
          <w:szCs w:val="28"/>
        </w:rPr>
        <w:t>Alexandria, Ontario K0C 1A0</w:t>
      </w:r>
    </w:p>
    <w:p w14:paraId="541FEC3C" w14:textId="77777777" w:rsidR="00A52ABD" w:rsidRPr="00DE442A" w:rsidRDefault="00A52ABD" w:rsidP="00A52ABD">
      <w:pPr>
        <w:spacing w:before="80"/>
        <w:ind w:right="940"/>
        <w:rPr>
          <w:bCs/>
          <w:spacing w:val="-2"/>
          <w:sz w:val="28"/>
          <w:szCs w:val="28"/>
        </w:rPr>
      </w:pPr>
    </w:p>
    <w:p w14:paraId="5907FAD2" w14:textId="2FE52E14" w:rsidR="00A52ABD" w:rsidRPr="00DE442A" w:rsidRDefault="00A52ABD" w:rsidP="00A52ABD">
      <w:pPr>
        <w:spacing w:before="80"/>
        <w:ind w:right="940"/>
        <w:rPr>
          <w:bCs/>
          <w:spacing w:val="-2"/>
          <w:sz w:val="26"/>
          <w:szCs w:val="26"/>
        </w:rPr>
      </w:pPr>
      <w:r w:rsidRPr="00DE442A">
        <w:rPr>
          <w:b/>
          <w:spacing w:val="-2"/>
          <w:sz w:val="26"/>
          <w:szCs w:val="26"/>
        </w:rPr>
        <w:t xml:space="preserve"> PRESENT</w:t>
      </w:r>
      <w:proofErr w:type="gramStart"/>
      <w:r w:rsidRPr="00DE442A">
        <w:rPr>
          <w:b/>
          <w:spacing w:val="-2"/>
          <w:sz w:val="26"/>
          <w:szCs w:val="26"/>
        </w:rPr>
        <w:t>:</w:t>
      </w:r>
      <w:r w:rsidRPr="00DE442A">
        <w:rPr>
          <w:b/>
          <w:spacing w:val="-2"/>
          <w:sz w:val="26"/>
          <w:szCs w:val="26"/>
        </w:rPr>
        <w:tab/>
      </w:r>
      <w:r w:rsidRPr="00DE442A">
        <w:rPr>
          <w:b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>Mayor</w:t>
      </w:r>
      <w:proofErr w:type="gramEnd"/>
      <w:r w:rsidRPr="00DE442A">
        <w:rPr>
          <w:bCs/>
          <w:spacing w:val="-2"/>
          <w:sz w:val="26"/>
          <w:szCs w:val="26"/>
        </w:rPr>
        <w:t>: Jamie MacDonald</w:t>
      </w:r>
    </w:p>
    <w:p w14:paraId="0E13A936" w14:textId="06258F8F" w:rsidR="00A52ABD" w:rsidRPr="00DE442A" w:rsidRDefault="00A52ABD" w:rsidP="00A52ABD">
      <w:pPr>
        <w:spacing w:before="80"/>
        <w:ind w:right="940"/>
        <w:rPr>
          <w:bCs/>
          <w:spacing w:val="-2"/>
          <w:sz w:val="26"/>
          <w:szCs w:val="26"/>
        </w:rPr>
      </w:pPr>
      <w:r w:rsidRPr="00DE442A">
        <w:rPr>
          <w:bCs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ab/>
        <w:t>Deputy Mayor: Carma Williams</w:t>
      </w:r>
    </w:p>
    <w:p w14:paraId="68AFFA6A" w14:textId="6A010FB4" w:rsidR="00A52ABD" w:rsidRPr="00DE442A" w:rsidRDefault="00A52ABD" w:rsidP="00A52ABD">
      <w:pPr>
        <w:spacing w:before="80"/>
        <w:ind w:right="940"/>
        <w:rPr>
          <w:bCs/>
          <w:spacing w:val="-2"/>
          <w:sz w:val="26"/>
          <w:szCs w:val="26"/>
        </w:rPr>
      </w:pPr>
      <w:r w:rsidRPr="00DE442A">
        <w:rPr>
          <w:bCs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ab/>
      </w:r>
      <w:proofErr w:type="spellStart"/>
      <w:r w:rsidRPr="00DE442A">
        <w:rPr>
          <w:bCs/>
          <w:spacing w:val="-2"/>
          <w:sz w:val="26"/>
          <w:szCs w:val="26"/>
        </w:rPr>
        <w:t>Councillor</w:t>
      </w:r>
      <w:proofErr w:type="spellEnd"/>
      <w:r w:rsidRPr="00DE442A">
        <w:rPr>
          <w:bCs/>
          <w:spacing w:val="-2"/>
          <w:sz w:val="26"/>
          <w:szCs w:val="26"/>
        </w:rPr>
        <w:t>: Jacques Massie</w:t>
      </w:r>
    </w:p>
    <w:p w14:paraId="60F3A3E1" w14:textId="45C4536B" w:rsidR="00A52ABD" w:rsidRPr="00DE442A" w:rsidRDefault="00A52ABD" w:rsidP="00A52ABD">
      <w:pPr>
        <w:spacing w:before="80"/>
        <w:ind w:right="940"/>
        <w:rPr>
          <w:bCs/>
          <w:spacing w:val="-2"/>
          <w:sz w:val="26"/>
          <w:szCs w:val="26"/>
        </w:rPr>
      </w:pPr>
      <w:r w:rsidRPr="00DE442A">
        <w:rPr>
          <w:bCs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ab/>
      </w:r>
      <w:proofErr w:type="spellStart"/>
      <w:r w:rsidRPr="00DE442A">
        <w:rPr>
          <w:bCs/>
          <w:spacing w:val="-2"/>
          <w:sz w:val="26"/>
          <w:szCs w:val="26"/>
        </w:rPr>
        <w:t>Councillor</w:t>
      </w:r>
      <w:proofErr w:type="spellEnd"/>
      <w:r w:rsidRPr="00DE442A">
        <w:rPr>
          <w:bCs/>
          <w:spacing w:val="-2"/>
          <w:sz w:val="26"/>
          <w:szCs w:val="26"/>
        </w:rPr>
        <w:t>: Jeff Manley</w:t>
      </w:r>
    </w:p>
    <w:p w14:paraId="33B867A8" w14:textId="17C10059" w:rsidR="00A52ABD" w:rsidRPr="00DE442A" w:rsidRDefault="00A52ABD" w:rsidP="00A52ABD">
      <w:pPr>
        <w:spacing w:before="80"/>
        <w:ind w:right="940"/>
        <w:rPr>
          <w:bCs/>
          <w:spacing w:val="-2"/>
          <w:sz w:val="26"/>
          <w:szCs w:val="26"/>
        </w:rPr>
      </w:pPr>
      <w:r w:rsidRPr="00DE442A">
        <w:rPr>
          <w:bCs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ab/>
      </w:r>
      <w:proofErr w:type="spellStart"/>
      <w:r w:rsidRPr="00DE442A">
        <w:rPr>
          <w:bCs/>
          <w:spacing w:val="-2"/>
          <w:sz w:val="26"/>
          <w:szCs w:val="26"/>
        </w:rPr>
        <w:t>Councillor</w:t>
      </w:r>
      <w:proofErr w:type="spellEnd"/>
      <w:r w:rsidRPr="00DE442A">
        <w:rPr>
          <w:bCs/>
          <w:spacing w:val="-2"/>
          <w:sz w:val="26"/>
          <w:szCs w:val="26"/>
        </w:rPr>
        <w:t>: Brian Caddell</w:t>
      </w:r>
    </w:p>
    <w:p w14:paraId="605F7A76" w14:textId="62370CF4" w:rsidR="00A52ABD" w:rsidRPr="00DE442A" w:rsidRDefault="00A52ABD" w:rsidP="00A52ABD">
      <w:pPr>
        <w:spacing w:before="80"/>
        <w:ind w:right="940"/>
        <w:rPr>
          <w:bCs/>
          <w:spacing w:val="-2"/>
          <w:sz w:val="26"/>
          <w:szCs w:val="26"/>
        </w:rPr>
      </w:pPr>
      <w:r w:rsidRPr="00DE442A">
        <w:rPr>
          <w:bCs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ab/>
      </w:r>
      <w:proofErr w:type="spellStart"/>
      <w:r w:rsidRPr="00DE442A">
        <w:rPr>
          <w:bCs/>
          <w:spacing w:val="-2"/>
          <w:sz w:val="26"/>
          <w:szCs w:val="26"/>
        </w:rPr>
        <w:t>Councillor</w:t>
      </w:r>
      <w:proofErr w:type="spellEnd"/>
      <w:r w:rsidRPr="00DE442A">
        <w:rPr>
          <w:bCs/>
          <w:spacing w:val="-2"/>
          <w:sz w:val="26"/>
          <w:szCs w:val="26"/>
        </w:rPr>
        <w:t>: Michael Madden</w:t>
      </w:r>
    </w:p>
    <w:p w14:paraId="7915E001" w14:textId="74F8D670" w:rsidR="00A52ABD" w:rsidRPr="00DE442A" w:rsidRDefault="00A52ABD" w:rsidP="00A52ABD">
      <w:pPr>
        <w:spacing w:before="80"/>
        <w:ind w:right="940"/>
        <w:rPr>
          <w:bCs/>
          <w:spacing w:val="-2"/>
          <w:sz w:val="26"/>
          <w:szCs w:val="26"/>
        </w:rPr>
      </w:pPr>
      <w:r w:rsidRPr="00DE442A">
        <w:rPr>
          <w:bCs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ab/>
      </w:r>
      <w:proofErr w:type="spellStart"/>
      <w:r w:rsidRPr="00DE442A">
        <w:rPr>
          <w:bCs/>
          <w:spacing w:val="-2"/>
          <w:sz w:val="26"/>
          <w:szCs w:val="26"/>
        </w:rPr>
        <w:t>Councillor</w:t>
      </w:r>
      <w:proofErr w:type="spellEnd"/>
      <w:r w:rsidRPr="00DE442A">
        <w:rPr>
          <w:bCs/>
          <w:spacing w:val="-2"/>
          <w:sz w:val="26"/>
          <w:szCs w:val="26"/>
        </w:rPr>
        <w:t>: Gary Martin</w:t>
      </w:r>
    </w:p>
    <w:p w14:paraId="420E9C29" w14:textId="77777777" w:rsidR="00A52ABD" w:rsidRPr="00DE442A" w:rsidRDefault="00A52ABD" w:rsidP="00A52ABD">
      <w:pPr>
        <w:spacing w:before="80"/>
        <w:ind w:right="940"/>
        <w:rPr>
          <w:b/>
          <w:spacing w:val="-2"/>
          <w:sz w:val="26"/>
          <w:szCs w:val="26"/>
        </w:rPr>
      </w:pPr>
    </w:p>
    <w:p w14:paraId="511D4E6F" w14:textId="77777777" w:rsidR="00A52ABD" w:rsidRPr="00DE442A" w:rsidRDefault="00A52ABD" w:rsidP="00A52ABD">
      <w:pPr>
        <w:spacing w:before="80"/>
        <w:ind w:right="940"/>
        <w:rPr>
          <w:bCs/>
          <w:spacing w:val="-2"/>
          <w:sz w:val="26"/>
          <w:szCs w:val="26"/>
        </w:rPr>
      </w:pPr>
      <w:r w:rsidRPr="00DE442A">
        <w:rPr>
          <w:b/>
          <w:spacing w:val="-2"/>
          <w:sz w:val="26"/>
          <w:szCs w:val="26"/>
        </w:rPr>
        <w:t>ALSO PRESENT:</w:t>
      </w:r>
      <w:r w:rsidRPr="00DE442A">
        <w:rPr>
          <w:b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>CAO/Clerk: Sarah Huskinson</w:t>
      </w:r>
    </w:p>
    <w:p w14:paraId="49E64677" w14:textId="77777777" w:rsidR="00A52ABD" w:rsidRPr="00DE442A" w:rsidRDefault="00A52ABD" w:rsidP="00A52ABD">
      <w:pPr>
        <w:spacing w:before="80"/>
        <w:ind w:right="940"/>
        <w:rPr>
          <w:bCs/>
          <w:spacing w:val="-2"/>
          <w:sz w:val="26"/>
          <w:szCs w:val="26"/>
        </w:rPr>
      </w:pPr>
      <w:r w:rsidRPr="00DE442A">
        <w:rPr>
          <w:bCs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ab/>
        <w:t>Deputy Clerk: Jena Doonan</w:t>
      </w:r>
    </w:p>
    <w:p w14:paraId="3D4D0697" w14:textId="61047E7F" w:rsidR="00A52ABD" w:rsidRPr="00DE442A" w:rsidRDefault="00A52ABD" w:rsidP="00A52ABD">
      <w:pPr>
        <w:spacing w:before="80"/>
        <w:ind w:right="940"/>
        <w:rPr>
          <w:bCs/>
          <w:spacing w:val="-2"/>
          <w:sz w:val="26"/>
          <w:szCs w:val="26"/>
        </w:rPr>
      </w:pPr>
      <w:r w:rsidRPr="00DE442A">
        <w:rPr>
          <w:bCs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ab/>
        <w:t>Director of Community Services:</w:t>
      </w:r>
      <w:r w:rsidR="008E2239">
        <w:rPr>
          <w:bCs/>
          <w:spacing w:val="-2"/>
          <w:sz w:val="26"/>
          <w:szCs w:val="26"/>
        </w:rPr>
        <w:t xml:space="preserve"> Stephanie MacRae</w:t>
      </w:r>
    </w:p>
    <w:p w14:paraId="722B7A7D" w14:textId="77777777" w:rsidR="00A52ABD" w:rsidRPr="00DE442A" w:rsidRDefault="00A52ABD" w:rsidP="00A52ABD">
      <w:pPr>
        <w:spacing w:before="80"/>
        <w:ind w:right="940"/>
        <w:rPr>
          <w:bCs/>
          <w:spacing w:val="-2"/>
          <w:sz w:val="26"/>
          <w:szCs w:val="26"/>
        </w:rPr>
      </w:pPr>
      <w:r w:rsidRPr="00DE442A">
        <w:rPr>
          <w:bCs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ab/>
        <w:t>Director of Finance/Treasurer: Zoe Bougie</w:t>
      </w:r>
    </w:p>
    <w:p w14:paraId="7C9979ED" w14:textId="77777777" w:rsidR="00A52ABD" w:rsidRPr="00DE442A" w:rsidRDefault="00A52ABD" w:rsidP="00A52ABD">
      <w:pPr>
        <w:spacing w:before="80"/>
        <w:ind w:right="940"/>
        <w:rPr>
          <w:bCs/>
          <w:spacing w:val="-2"/>
          <w:sz w:val="26"/>
          <w:szCs w:val="26"/>
        </w:rPr>
      </w:pPr>
      <w:r w:rsidRPr="00DE442A">
        <w:rPr>
          <w:bCs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ab/>
        <w:t xml:space="preserve">Director of Building, Planning &amp; </w:t>
      </w:r>
      <w:proofErr w:type="gramStart"/>
      <w:r w:rsidRPr="00DE442A">
        <w:rPr>
          <w:bCs/>
          <w:spacing w:val="-2"/>
          <w:sz w:val="26"/>
          <w:szCs w:val="26"/>
        </w:rPr>
        <w:t>By-law</w:t>
      </w:r>
      <w:proofErr w:type="gramEnd"/>
      <w:r w:rsidRPr="00DE442A">
        <w:rPr>
          <w:bCs/>
          <w:spacing w:val="-2"/>
          <w:sz w:val="26"/>
          <w:szCs w:val="26"/>
        </w:rPr>
        <w:t>: Jacob Rheaume</w:t>
      </w:r>
    </w:p>
    <w:p w14:paraId="2B958BCC" w14:textId="48E3AFD4" w:rsidR="00A52ABD" w:rsidRPr="00DE442A" w:rsidRDefault="00A52ABD" w:rsidP="00916A76">
      <w:pPr>
        <w:spacing w:before="80"/>
        <w:ind w:right="940"/>
        <w:rPr>
          <w:bCs/>
          <w:spacing w:val="-2"/>
          <w:sz w:val="26"/>
          <w:szCs w:val="26"/>
        </w:rPr>
      </w:pPr>
      <w:r w:rsidRPr="00DE442A">
        <w:rPr>
          <w:bCs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ab/>
      </w:r>
      <w:r w:rsidRPr="00DE442A">
        <w:rPr>
          <w:bCs/>
          <w:spacing w:val="-2"/>
          <w:sz w:val="26"/>
          <w:szCs w:val="26"/>
        </w:rPr>
        <w:tab/>
      </w:r>
    </w:p>
    <w:p w14:paraId="4F1CAC50" w14:textId="6C9858DA" w:rsidR="00A52ABD" w:rsidRPr="00DE442A" w:rsidRDefault="00A52ABD" w:rsidP="00A52ABD">
      <w:pPr>
        <w:spacing w:before="80"/>
        <w:ind w:right="940"/>
        <w:rPr>
          <w:bCs/>
          <w:spacing w:val="-2"/>
          <w:sz w:val="26"/>
          <w:szCs w:val="26"/>
        </w:rPr>
      </w:pPr>
      <w:r w:rsidRPr="00DE442A">
        <w:rPr>
          <w:bCs/>
          <w:spacing w:val="-2"/>
          <w:sz w:val="26"/>
          <w:szCs w:val="26"/>
        </w:rPr>
        <w:tab/>
      </w:r>
    </w:p>
    <w:p w14:paraId="506FA60A" w14:textId="77777777" w:rsidR="00A52ABD" w:rsidRPr="00DE442A" w:rsidRDefault="00A52ABD" w:rsidP="00A52ABD">
      <w:pPr>
        <w:pStyle w:val="ListParagraph"/>
        <w:widowControl/>
        <w:numPr>
          <w:ilvl w:val="0"/>
          <w:numId w:val="1"/>
        </w:numPr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>CALL TO ORDER</w:t>
      </w:r>
    </w:p>
    <w:p w14:paraId="6641ADC4" w14:textId="77777777" w:rsidR="00A52ABD" w:rsidRPr="00DE442A" w:rsidRDefault="00A52ABD" w:rsidP="00A52ABD">
      <w:pPr>
        <w:pStyle w:val="ListParagraph"/>
        <w:spacing w:before="80"/>
        <w:ind w:right="940"/>
        <w:rPr>
          <w:b/>
          <w:spacing w:val="-2"/>
          <w:sz w:val="24"/>
          <w:szCs w:val="24"/>
        </w:rPr>
      </w:pPr>
    </w:p>
    <w:p w14:paraId="00B413C5" w14:textId="77777777" w:rsidR="00A52ABD" w:rsidRPr="00DE442A" w:rsidRDefault="00A52ABD" w:rsidP="00A52ABD">
      <w:pPr>
        <w:pStyle w:val="ListParagraph"/>
        <w:widowControl/>
        <w:numPr>
          <w:ilvl w:val="0"/>
          <w:numId w:val="1"/>
        </w:numPr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 xml:space="preserve">DECLARATION OF PECUNIARY INTEREST </w:t>
      </w:r>
    </w:p>
    <w:p w14:paraId="17671EB2" w14:textId="77777777" w:rsidR="00A52ABD" w:rsidRPr="00DE442A" w:rsidRDefault="00A52ABD" w:rsidP="00A52ABD">
      <w:pPr>
        <w:pStyle w:val="ListParagraph"/>
        <w:spacing w:before="80"/>
        <w:ind w:right="940"/>
        <w:rPr>
          <w:b/>
          <w:spacing w:val="-2"/>
          <w:sz w:val="24"/>
          <w:szCs w:val="24"/>
        </w:rPr>
      </w:pPr>
    </w:p>
    <w:p w14:paraId="6A1159FF" w14:textId="77777777" w:rsidR="00A52ABD" w:rsidRPr="00DE442A" w:rsidRDefault="00A52ABD" w:rsidP="00A52ABD">
      <w:pPr>
        <w:pStyle w:val="ListParagraph"/>
        <w:widowControl/>
        <w:numPr>
          <w:ilvl w:val="0"/>
          <w:numId w:val="1"/>
        </w:numPr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>ACCEPT THE AGENDA (Additions/Deletions)</w:t>
      </w:r>
    </w:p>
    <w:p w14:paraId="3E69DA67" w14:textId="77777777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</w:p>
    <w:p w14:paraId="7213BDBC" w14:textId="5FA2222E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>Resolution No. 1</w:t>
      </w:r>
    </w:p>
    <w:p w14:paraId="07A362B8" w14:textId="1CF3A9DA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>Moved by:</w:t>
      </w:r>
      <w:r w:rsidR="00DB0E3C">
        <w:rPr>
          <w:b/>
          <w:spacing w:val="-2"/>
          <w:sz w:val="24"/>
          <w:szCs w:val="24"/>
        </w:rPr>
        <w:t xml:space="preserve"> </w:t>
      </w:r>
      <w:r w:rsidR="00DB0E3C" w:rsidRPr="00DB0E3C">
        <w:rPr>
          <w:bCs/>
          <w:spacing w:val="-2"/>
          <w:sz w:val="24"/>
          <w:szCs w:val="24"/>
        </w:rPr>
        <w:t>Jeff Manley</w:t>
      </w:r>
    </w:p>
    <w:p w14:paraId="10680099" w14:textId="19904150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>Seconded by:</w:t>
      </w:r>
      <w:r w:rsidR="00DB0E3C">
        <w:rPr>
          <w:b/>
          <w:spacing w:val="-2"/>
          <w:sz w:val="24"/>
          <w:szCs w:val="24"/>
        </w:rPr>
        <w:t xml:space="preserve"> </w:t>
      </w:r>
      <w:r w:rsidR="00DB0E3C" w:rsidRPr="00DB0E3C">
        <w:rPr>
          <w:bCs/>
          <w:spacing w:val="-2"/>
          <w:sz w:val="24"/>
          <w:szCs w:val="24"/>
        </w:rPr>
        <w:t>Michael Madden</w:t>
      </w:r>
    </w:p>
    <w:p w14:paraId="51C67A4D" w14:textId="77777777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</w:p>
    <w:p w14:paraId="57A6FB72" w14:textId="17ECB981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>THAT</w:t>
      </w:r>
      <w:r w:rsidRPr="00DE442A">
        <w:rPr>
          <w:bCs/>
          <w:spacing w:val="-2"/>
          <w:sz w:val="24"/>
          <w:szCs w:val="24"/>
        </w:rPr>
        <w:t xml:space="preserve"> the Council of the Township of North Glengarry accepts the agenda of the Regular Meeting of Council on </w:t>
      </w:r>
      <w:r w:rsidR="008E2239">
        <w:rPr>
          <w:b/>
          <w:spacing w:val="-2"/>
          <w:sz w:val="24"/>
          <w:szCs w:val="24"/>
        </w:rPr>
        <w:t>Monday February 24</w:t>
      </w:r>
      <w:proofErr w:type="gramStart"/>
      <w:r w:rsidR="008E2239">
        <w:rPr>
          <w:b/>
          <w:spacing w:val="-2"/>
          <w:sz w:val="24"/>
          <w:szCs w:val="24"/>
        </w:rPr>
        <w:t xml:space="preserve"> 2025</w:t>
      </w:r>
      <w:proofErr w:type="gramEnd"/>
      <w:r w:rsidR="008E2239">
        <w:rPr>
          <w:b/>
          <w:spacing w:val="-2"/>
          <w:sz w:val="24"/>
          <w:szCs w:val="24"/>
        </w:rPr>
        <w:t>.</w:t>
      </w:r>
    </w:p>
    <w:p w14:paraId="72026FC6" w14:textId="77777777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</w:p>
    <w:p w14:paraId="36B66DFB" w14:textId="137E79EF" w:rsidR="00A52ABD" w:rsidRPr="008E2239" w:rsidRDefault="00A52ABD" w:rsidP="008E2239">
      <w:pPr>
        <w:pStyle w:val="ListParagraph"/>
        <w:widowControl/>
        <w:autoSpaceDE/>
        <w:autoSpaceDN/>
        <w:spacing w:before="80" w:after="160" w:line="259" w:lineRule="auto"/>
        <w:ind w:right="940"/>
        <w:jc w:val="right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>Carrie</w:t>
      </w:r>
      <w:r w:rsidR="00DE442A" w:rsidRPr="00DE442A">
        <w:rPr>
          <w:b/>
          <w:spacing w:val="-2"/>
          <w:sz w:val="24"/>
          <w:szCs w:val="24"/>
        </w:rPr>
        <w:t>d</w:t>
      </w:r>
    </w:p>
    <w:p w14:paraId="14F116C0" w14:textId="5ACEACEC" w:rsidR="00A52ABD" w:rsidRPr="00DE442A" w:rsidRDefault="00A52ABD" w:rsidP="00A52ABD">
      <w:pPr>
        <w:pStyle w:val="ListParagraph"/>
        <w:widowControl/>
        <w:numPr>
          <w:ilvl w:val="0"/>
          <w:numId w:val="1"/>
        </w:numPr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 xml:space="preserve">ADOPTION OF PREVIOUS MINUTES  </w:t>
      </w:r>
    </w:p>
    <w:p w14:paraId="58F2417F" w14:textId="77777777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</w:p>
    <w:p w14:paraId="33A9CDA7" w14:textId="3A68DC2C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>Resolution No. 2</w:t>
      </w:r>
    </w:p>
    <w:p w14:paraId="14434820" w14:textId="78882EF6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>Moved by:</w:t>
      </w:r>
      <w:r w:rsidR="0025793F">
        <w:rPr>
          <w:b/>
          <w:spacing w:val="-2"/>
          <w:sz w:val="24"/>
          <w:szCs w:val="24"/>
        </w:rPr>
        <w:t xml:space="preserve"> </w:t>
      </w:r>
      <w:r w:rsidR="0025793F" w:rsidRPr="00AD1ADE">
        <w:rPr>
          <w:bCs/>
          <w:spacing w:val="-2"/>
          <w:sz w:val="24"/>
          <w:szCs w:val="24"/>
        </w:rPr>
        <w:t>Michael Madden</w:t>
      </w:r>
    </w:p>
    <w:p w14:paraId="7432BFE6" w14:textId="4D8027C0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>Seconded by:</w:t>
      </w:r>
      <w:r w:rsidR="0025793F">
        <w:rPr>
          <w:b/>
          <w:spacing w:val="-2"/>
          <w:sz w:val="24"/>
          <w:szCs w:val="24"/>
        </w:rPr>
        <w:t xml:space="preserve"> </w:t>
      </w:r>
      <w:r w:rsidR="0025793F" w:rsidRPr="00AD1ADE">
        <w:rPr>
          <w:bCs/>
          <w:spacing w:val="-2"/>
          <w:sz w:val="24"/>
          <w:szCs w:val="24"/>
        </w:rPr>
        <w:t>Gary Martin</w:t>
      </w:r>
      <w:r w:rsidR="0025793F">
        <w:rPr>
          <w:b/>
          <w:spacing w:val="-2"/>
          <w:sz w:val="24"/>
          <w:szCs w:val="24"/>
        </w:rPr>
        <w:t xml:space="preserve"> </w:t>
      </w:r>
    </w:p>
    <w:p w14:paraId="20D7C3E4" w14:textId="77777777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</w:p>
    <w:p w14:paraId="62D9666C" w14:textId="4AB84BC7" w:rsidR="00A52ABD" w:rsidRDefault="00A52ABD" w:rsidP="00DE442A">
      <w:pPr>
        <w:pStyle w:val="ListParagraph"/>
        <w:widowControl/>
        <w:autoSpaceDE/>
        <w:autoSpaceDN/>
        <w:spacing w:before="80" w:after="160" w:line="259" w:lineRule="auto"/>
        <w:ind w:right="940"/>
        <w:rPr>
          <w:bCs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 xml:space="preserve">THAT </w:t>
      </w:r>
      <w:r w:rsidRPr="00DE442A">
        <w:rPr>
          <w:bCs/>
          <w:spacing w:val="-2"/>
          <w:sz w:val="24"/>
          <w:szCs w:val="24"/>
        </w:rPr>
        <w:t>the minute</w:t>
      </w:r>
      <w:r w:rsidR="00263BF3">
        <w:rPr>
          <w:bCs/>
          <w:spacing w:val="-2"/>
          <w:sz w:val="24"/>
          <w:szCs w:val="24"/>
        </w:rPr>
        <w:t>s</w:t>
      </w:r>
      <w:r w:rsidRPr="00DE442A">
        <w:rPr>
          <w:bCs/>
          <w:spacing w:val="-2"/>
          <w:sz w:val="24"/>
          <w:szCs w:val="24"/>
        </w:rPr>
        <w:t xml:space="preserve"> of the following meeting(s) be adopted as circulated.</w:t>
      </w:r>
    </w:p>
    <w:p w14:paraId="7F6E3A89" w14:textId="75DE8D39" w:rsidR="008E2239" w:rsidRPr="008E2239" w:rsidRDefault="008E2239" w:rsidP="008E2239">
      <w:pPr>
        <w:pStyle w:val="ListParagraph"/>
        <w:widowControl/>
        <w:numPr>
          <w:ilvl w:val="0"/>
          <w:numId w:val="2"/>
        </w:numPr>
        <w:autoSpaceDE/>
        <w:autoSpaceDN/>
        <w:spacing w:before="80" w:after="160" w:line="259" w:lineRule="auto"/>
        <w:ind w:right="940"/>
        <w:rPr>
          <w:bCs/>
          <w:spacing w:val="-2"/>
          <w:sz w:val="24"/>
          <w:szCs w:val="24"/>
        </w:rPr>
      </w:pPr>
      <w:r w:rsidRPr="008E2239">
        <w:rPr>
          <w:bCs/>
          <w:spacing w:val="-2"/>
          <w:sz w:val="24"/>
          <w:szCs w:val="24"/>
        </w:rPr>
        <w:t>Regular Meeting of Council Minutes – Tuesday January 28, 2025.</w:t>
      </w:r>
    </w:p>
    <w:p w14:paraId="18A0263F" w14:textId="7444F945" w:rsidR="00A52ABD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jc w:val="right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 xml:space="preserve">Carried </w:t>
      </w:r>
    </w:p>
    <w:p w14:paraId="581AFF13" w14:textId="77777777" w:rsidR="00916A76" w:rsidRPr="00DE442A" w:rsidRDefault="00916A76" w:rsidP="00A52ABD">
      <w:pPr>
        <w:pStyle w:val="ListParagraph"/>
        <w:widowControl/>
        <w:autoSpaceDE/>
        <w:autoSpaceDN/>
        <w:spacing w:before="80" w:after="160" w:line="259" w:lineRule="auto"/>
        <w:ind w:right="940"/>
        <w:jc w:val="right"/>
        <w:rPr>
          <w:b/>
          <w:spacing w:val="-2"/>
          <w:sz w:val="24"/>
          <w:szCs w:val="24"/>
        </w:rPr>
      </w:pPr>
    </w:p>
    <w:p w14:paraId="7034AE30" w14:textId="77777777" w:rsidR="00A52ABD" w:rsidRPr="00DE442A" w:rsidRDefault="00A52ABD" w:rsidP="00A52ABD">
      <w:pPr>
        <w:pStyle w:val="ListParagraph"/>
        <w:spacing w:before="80"/>
        <w:ind w:right="940"/>
        <w:rPr>
          <w:b/>
          <w:spacing w:val="-2"/>
          <w:sz w:val="24"/>
          <w:szCs w:val="24"/>
        </w:rPr>
      </w:pPr>
    </w:p>
    <w:p w14:paraId="300B4AF2" w14:textId="77777777" w:rsidR="00A52ABD" w:rsidRPr="00DE442A" w:rsidRDefault="00A52ABD" w:rsidP="00A52ABD">
      <w:pPr>
        <w:pStyle w:val="ListParagraph"/>
        <w:widowControl/>
        <w:numPr>
          <w:ilvl w:val="0"/>
          <w:numId w:val="1"/>
        </w:numPr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lastRenderedPageBreak/>
        <w:t xml:space="preserve">DELEGATIONS </w:t>
      </w:r>
    </w:p>
    <w:p w14:paraId="3C46E1C8" w14:textId="77777777" w:rsidR="00A52ABD" w:rsidRPr="00DE442A" w:rsidRDefault="00A52ABD" w:rsidP="00A52ABD">
      <w:pPr>
        <w:pStyle w:val="ListParagraph"/>
        <w:spacing w:before="80"/>
        <w:ind w:right="940"/>
        <w:rPr>
          <w:b/>
          <w:spacing w:val="-2"/>
          <w:sz w:val="24"/>
          <w:szCs w:val="24"/>
        </w:rPr>
      </w:pPr>
    </w:p>
    <w:p w14:paraId="7D6F52E7" w14:textId="1A2BF90C" w:rsidR="00916A76" w:rsidRDefault="00A52ABD" w:rsidP="00307808">
      <w:pPr>
        <w:pStyle w:val="ListParagraph"/>
        <w:widowControl/>
        <w:numPr>
          <w:ilvl w:val="0"/>
          <w:numId w:val="1"/>
        </w:numPr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 xml:space="preserve">STAFF REPORTS </w:t>
      </w:r>
    </w:p>
    <w:p w14:paraId="2E35E070" w14:textId="77777777" w:rsidR="00307808" w:rsidRPr="00307808" w:rsidRDefault="00307808" w:rsidP="00307808">
      <w:pPr>
        <w:pStyle w:val="ListParagraph"/>
        <w:rPr>
          <w:b/>
          <w:spacing w:val="-2"/>
          <w:sz w:val="24"/>
          <w:szCs w:val="24"/>
        </w:rPr>
      </w:pPr>
    </w:p>
    <w:p w14:paraId="635E281E" w14:textId="77777777" w:rsidR="00307808" w:rsidRPr="00307808" w:rsidRDefault="00307808" w:rsidP="00307808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</w:p>
    <w:p w14:paraId="460F2B05" w14:textId="77777777" w:rsidR="00916A76" w:rsidRDefault="00916A76" w:rsidP="00916A76">
      <w:pPr>
        <w:pStyle w:val="ListParagraph"/>
        <w:widowControl/>
        <w:numPr>
          <w:ilvl w:val="1"/>
          <w:numId w:val="1"/>
        </w:numPr>
        <w:autoSpaceDE/>
        <w:autoSpaceDN/>
        <w:spacing w:before="80" w:after="160" w:line="259" w:lineRule="auto"/>
        <w:ind w:right="940"/>
        <w:rPr>
          <w:bCs/>
          <w:spacing w:val="-2"/>
          <w:sz w:val="24"/>
          <w:szCs w:val="24"/>
        </w:rPr>
      </w:pPr>
      <w:r w:rsidRPr="00DE442A">
        <w:rPr>
          <w:bCs/>
          <w:spacing w:val="-2"/>
          <w:sz w:val="24"/>
          <w:szCs w:val="24"/>
        </w:rPr>
        <w:t>Building, Planning &amp; By-law Department</w:t>
      </w:r>
    </w:p>
    <w:p w14:paraId="6CDA4078" w14:textId="042CB653" w:rsidR="00307808" w:rsidRPr="008C259B" w:rsidRDefault="00307808" w:rsidP="00307808">
      <w:pPr>
        <w:pStyle w:val="Header"/>
        <w:ind w:left="720"/>
        <w:rPr>
          <w:rFonts w:ascii="Calibri" w:hAnsi="Calibri" w:cs="Calibri"/>
          <w:b/>
          <w:bCs/>
          <w:sz w:val="24"/>
          <w:szCs w:val="24"/>
          <w:lang w:val="en-US"/>
        </w:rPr>
      </w:pPr>
      <w:r w:rsidRPr="008C259B">
        <w:rPr>
          <w:rFonts w:ascii="Calibri" w:hAnsi="Calibri" w:cs="Calibri"/>
          <w:b/>
          <w:bCs/>
          <w:sz w:val="24"/>
          <w:szCs w:val="24"/>
          <w:lang w:val="en-US"/>
        </w:rPr>
        <w:t xml:space="preserve">Resolution </w:t>
      </w:r>
      <w:r w:rsidR="008C259B" w:rsidRPr="008C259B">
        <w:rPr>
          <w:rFonts w:ascii="Calibri" w:hAnsi="Calibri" w:cs="Calibri"/>
          <w:b/>
          <w:bCs/>
          <w:sz w:val="24"/>
          <w:szCs w:val="24"/>
          <w:lang w:val="en-US"/>
        </w:rPr>
        <w:t>No. 3</w:t>
      </w:r>
    </w:p>
    <w:p w14:paraId="657FEEA2" w14:textId="26D250C7" w:rsidR="00307808" w:rsidRPr="009F5DCD" w:rsidRDefault="002636A1" w:rsidP="009F5DCD">
      <w:pPr>
        <w:pStyle w:val="NoSpacing"/>
        <w:ind w:firstLine="720"/>
        <w:rPr>
          <w:sz w:val="24"/>
          <w:szCs w:val="24"/>
        </w:rPr>
      </w:pPr>
      <w:r w:rsidRPr="009F5DCD">
        <w:rPr>
          <w:b/>
          <w:bCs/>
          <w:sz w:val="24"/>
          <w:szCs w:val="24"/>
        </w:rPr>
        <w:t>Moved by</w:t>
      </w:r>
      <w:r w:rsidR="00307808" w:rsidRPr="009F5DCD">
        <w:rPr>
          <w:b/>
          <w:bCs/>
          <w:sz w:val="24"/>
          <w:szCs w:val="24"/>
        </w:rPr>
        <w:t>:</w:t>
      </w:r>
      <w:r w:rsidR="00307808" w:rsidRPr="009F5DCD">
        <w:rPr>
          <w:sz w:val="24"/>
          <w:szCs w:val="24"/>
        </w:rPr>
        <w:t> Gary Martin</w:t>
      </w:r>
    </w:p>
    <w:p w14:paraId="77F2B0C3" w14:textId="0052240B" w:rsidR="00307808" w:rsidRPr="009F5DCD" w:rsidRDefault="002636A1" w:rsidP="009F5DCD">
      <w:pPr>
        <w:pStyle w:val="NoSpacing"/>
        <w:ind w:firstLine="720"/>
        <w:rPr>
          <w:sz w:val="24"/>
          <w:szCs w:val="24"/>
        </w:rPr>
      </w:pPr>
      <w:r w:rsidRPr="009F5DCD">
        <w:rPr>
          <w:b/>
          <w:bCs/>
          <w:sz w:val="24"/>
          <w:szCs w:val="24"/>
        </w:rPr>
        <w:t>Seconded by</w:t>
      </w:r>
      <w:r w:rsidR="00307808" w:rsidRPr="009F5DCD">
        <w:rPr>
          <w:b/>
          <w:bCs/>
          <w:sz w:val="24"/>
          <w:szCs w:val="24"/>
        </w:rPr>
        <w:t xml:space="preserve">: </w:t>
      </w:r>
      <w:r w:rsidR="00307808" w:rsidRPr="009F5DCD">
        <w:rPr>
          <w:sz w:val="24"/>
          <w:szCs w:val="24"/>
        </w:rPr>
        <w:t>Carma Williams</w:t>
      </w:r>
    </w:p>
    <w:p w14:paraId="347428F8" w14:textId="77777777" w:rsidR="00307808" w:rsidRPr="008C259B" w:rsidRDefault="00307808" w:rsidP="00307808">
      <w:pPr>
        <w:pStyle w:val="Header"/>
        <w:ind w:left="720"/>
        <w:rPr>
          <w:rFonts w:ascii="Calibri" w:hAnsi="Calibri" w:cs="Calibri"/>
          <w:sz w:val="24"/>
          <w:szCs w:val="24"/>
        </w:rPr>
      </w:pPr>
    </w:p>
    <w:p w14:paraId="67547CF2" w14:textId="77777777" w:rsidR="00307808" w:rsidRPr="008C259B" w:rsidRDefault="00307808" w:rsidP="00307808">
      <w:pPr>
        <w:pStyle w:val="ListParagraph"/>
        <w:rPr>
          <w:sz w:val="24"/>
          <w:szCs w:val="24"/>
        </w:rPr>
      </w:pPr>
      <w:r w:rsidRPr="008C259B">
        <w:rPr>
          <w:b/>
          <w:bCs/>
          <w:sz w:val="24"/>
          <w:szCs w:val="24"/>
        </w:rPr>
        <w:t>THAT</w:t>
      </w:r>
      <w:r w:rsidRPr="008C259B">
        <w:rPr>
          <w:sz w:val="24"/>
          <w:szCs w:val="24"/>
        </w:rPr>
        <w:t xml:space="preserve"> the Council of the Township of North Glengarry adopt Site Plan Development Agreement By-law No. 04-2025 with GRANT CASTLE CORP (MacEwen Petroleum), owners of the lands described as 56 Mechanic Street West, Maxville ON; and </w:t>
      </w:r>
    </w:p>
    <w:p w14:paraId="2F4A3B5D" w14:textId="77777777" w:rsidR="00307808" w:rsidRPr="008C259B" w:rsidRDefault="00307808" w:rsidP="00307808">
      <w:pPr>
        <w:pStyle w:val="ListParagraph"/>
        <w:rPr>
          <w:sz w:val="24"/>
          <w:szCs w:val="24"/>
        </w:rPr>
      </w:pPr>
      <w:r w:rsidRPr="008C259B">
        <w:rPr>
          <w:b/>
          <w:bCs/>
          <w:sz w:val="24"/>
          <w:szCs w:val="24"/>
        </w:rPr>
        <w:t xml:space="preserve">THAT </w:t>
      </w:r>
      <w:r w:rsidRPr="008C259B">
        <w:rPr>
          <w:sz w:val="24"/>
          <w:szCs w:val="24"/>
        </w:rPr>
        <w:t xml:space="preserve">By-law No. 04-2025 be read </w:t>
      </w:r>
      <w:proofErr w:type="gramStart"/>
      <w:r w:rsidRPr="008C259B">
        <w:rPr>
          <w:sz w:val="24"/>
          <w:szCs w:val="24"/>
        </w:rPr>
        <w:t>a first</w:t>
      </w:r>
      <w:proofErr w:type="gramEnd"/>
      <w:r w:rsidRPr="008C259B">
        <w:rPr>
          <w:sz w:val="24"/>
          <w:szCs w:val="24"/>
        </w:rPr>
        <w:t>, second, and third time and enacted in open Council this 24</w:t>
      </w:r>
      <w:r w:rsidRPr="008C259B">
        <w:rPr>
          <w:sz w:val="24"/>
          <w:szCs w:val="24"/>
          <w:vertAlign w:val="superscript"/>
        </w:rPr>
        <w:t>th</w:t>
      </w:r>
      <w:r w:rsidRPr="008C259B">
        <w:rPr>
          <w:sz w:val="24"/>
          <w:szCs w:val="24"/>
        </w:rPr>
        <w:t xml:space="preserve"> day of February 2025.</w:t>
      </w:r>
    </w:p>
    <w:p w14:paraId="3A992432" w14:textId="4E9A261B" w:rsidR="00307808" w:rsidRDefault="009F5DCD" w:rsidP="009F5DCD">
      <w:pPr>
        <w:pStyle w:val="ListParagraph"/>
        <w:widowControl/>
        <w:autoSpaceDE/>
        <w:autoSpaceDN/>
        <w:spacing w:before="80" w:after="160" w:line="259" w:lineRule="auto"/>
        <w:ind w:left="2160" w:right="940"/>
        <w:jc w:val="right"/>
        <w:rPr>
          <w:b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 w:rsidRPr="009F5DCD">
        <w:rPr>
          <w:b/>
          <w:spacing w:val="-2"/>
          <w:sz w:val="24"/>
          <w:szCs w:val="24"/>
        </w:rPr>
        <w:t>Carried</w:t>
      </w:r>
    </w:p>
    <w:p w14:paraId="52766C4D" w14:textId="77777777" w:rsidR="009F5DCD" w:rsidRDefault="009F5DCD" w:rsidP="009F5DCD">
      <w:pPr>
        <w:pStyle w:val="ListParagraph"/>
        <w:widowControl/>
        <w:autoSpaceDE/>
        <w:autoSpaceDN/>
        <w:spacing w:before="80" w:after="160" w:line="259" w:lineRule="auto"/>
        <w:ind w:left="2160" w:right="940"/>
        <w:jc w:val="right"/>
        <w:rPr>
          <w:b/>
          <w:spacing w:val="-2"/>
          <w:sz w:val="24"/>
          <w:szCs w:val="24"/>
        </w:rPr>
      </w:pPr>
    </w:p>
    <w:p w14:paraId="0D28C347" w14:textId="4DBF8A2A" w:rsidR="00C931B4" w:rsidRDefault="000B7523" w:rsidP="00C931B4">
      <w:pPr>
        <w:pStyle w:val="Head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            </w:t>
      </w:r>
      <w:r w:rsidR="00C931B4">
        <w:rPr>
          <w:rFonts w:ascii="Calibri" w:hAnsi="Calibri" w:cs="Calibri"/>
          <w:b/>
          <w:bCs/>
          <w:sz w:val="24"/>
          <w:szCs w:val="24"/>
          <w:lang w:val="en-US"/>
        </w:rPr>
        <w:t>Resolution No.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4</w:t>
      </w:r>
    </w:p>
    <w:p w14:paraId="0F721D34" w14:textId="154E7ECA" w:rsidR="00C931B4" w:rsidRPr="00C931B4" w:rsidRDefault="000B7523" w:rsidP="00C931B4">
      <w:pPr>
        <w:pStyle w:val="Head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            M</w:t>
      </w:r>
      <w:r w:rsidRPr="00C931B4">
        <w:rPr>
          <w:rFonts w:ascii="Calibri" w:hAnsi="Calibri" w:cs="Calibri"/>
          <w:b/>
          <w:bCs/>
          <w:sz w:val="24"/>
          <w:szCs w:val="24"/>
          <w:lang w:val="en-US"/>
        </w:rPr>
        <w:t>oved by:</w:t>
      </w:r>
      <w:r w:rsidRPr="00C931B4">
        <w:rPr>
          <w:rFonts w:ascii="Calibri" w:hAnsi="Calibri" w:cs="Calibri"/>
          <w:sz w:val="24"/>
          <w:szCs w:val="24"/>
        </w:rPr>
        <w:t xml:space="preserve"> Carma </w:t>
      </w:r>
      <w:r w:rsidR="00FC076B" w:rsidRPr="00C931B4">
        <w:rPr>
          <w:rFonts w:ascii="Calibri" w:hAnsi="Calibri" w:cs="Calibri"/>
          <w:sz w:val="24"/>
          <w:szCs w:val="24"/>
        </w:rPr>
        <w:t>Williams</w:t>
      </w:r>
      <w:r w:rsidRPr="00C931B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</w:p>
    <w:p w14:paraId="27D6FBAE" w14:textId="6FECB800" w:rsidR="00C931B4" w:rsidRPr="00C931B4" w:rsidRDefault="000B7523" w:rsidP="00C931B4">
      <w:pPr>
        <w:pStyle w:val="Head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S</w:t>
      </w:r>
      <w:r w:rsidRPr="00C931B4">
        <w:rPr>
          <w:rFonts w:ascii="Calibri" w:hAnsi="Calibri" w:cs="Calibri"/>
          <w:b/>
          <w:bCs/>
          <w:sz w:val="24"/>
          <w:szCs w:val="24"/>
          <w:lang w:val="en-US"/>
        </w:rPr>
        <w:t>econded by</w:t>
      </w:r>
      <w:r w:rsidR="00C931B4" w:rsidRPr="00C931B4">
        <w:rPr>
          <w:rFonts w:ascii="Calibri" w:hAnsi="Calibri" w:cs="Calibri"/>
          <w:b/>
          <w:bCs/>
          <w:sz w:val="24"/>
          <w:szCs w:val="24"/>
          <w:lang w:val="en-US"/>
        </w:rPr>
        <w:t xml:space="preserve">: </w:t>
      </w:r>
      <w:r w:rsidR="00C931B4" w:rsidRPr="00C931B4">
        <w:rPr>
          <w:rFonts w:ascii="Calibri" w:hAnsi="Calibri" w:cs="Calibri"/>
          <w:sz w:val="24"/>
          <w:szCs w:val="24"/>
          <w:lang w:val="en-US"/>
        </w:rPr>
        <w:t>Jacques Massie</w:t>
      </w:r>
    </w:p>
    <w:p w14:paraId="005334BD" w14:textId="77777777" w:rsidR="00C931B4" w:rsidRPr="00C931B4" w:rsidRDefault="00C931B4" w:rsidP="00C931B4">
      <w:pPr>
        <w:rPr>
          <w:b/>
          <w:bCs/>
          <w:sz w:val="24"/>
          <w:szCs w:val="24"/>
        </w:rPr>
      </w:pPr>
    </w:p>
    <w:sdt>
      <w:sdtPr>
        <w:rPr>
          <w:sz w:val="24"/>
          <w:szCs w:val="24"/>
        </w:rPr>
        <w:alias w:val="Recommendation"/>
        <w:tag w:val="eRecommendation"/>
        <w:id w:val="-1060012171"/>
        <w:placeholder>
          <w:docPart w:val="DA61E5FF60BC438588B1A433A05CF380"/>
        </w:placeholder>
      </w:sdtPr>
      <w:sdtContent>
        <w:p w14:paraId="0B97C6C1" w14:textId="0D6E891B" w:rsidR="00C931B4" w:rsidRPr="00C931B4" w:rsidRDefault="00C931B4" w:rsidP="000B7523">
          <w:pPr>
            <w:pStyle w:val="NoSpacing"/>
            <w:ind w:left="720" w:firstLine="30"/>
            <w:jc w:val="both"/>
            <w:rPr>
              <w:sz w:val="24"/>
              <w:szCs w:val="24"/>
            </w:rPr>
          </w:pPr>
          <w:r w:rsidRPr="00C931B4">
            <w:rPr>
              <w:b/>
              <w:bCs/>
              <w:sz w:val="24"/>
              <w:szCs w:val="24"/>
            </w:rPr>
            <w:t>THAT</w:t>
          </w:r>
          <w:r w:rsidRPr="00C931B4">
            <w:rPr>
              <w:sz w:val="24"/>
              <w:szCs w:val="24"/>
            </w:rPr>
            <w:t xml:space="preserve"> the Council of the Township of North Glengarry adopt Zoning By-Law No. Z-01-2025; and</w:t>
          </w:r>
        </w:p>
        <w:p w14:paraId="58B081E1" w14:textId="07EBB4CA" w:rsidR="00C931B4" w:rsidRPr="00C931B4" w:rsidRDefault="00C931B4" w:rsidP="000B7523">
          <w:pPr>
            <w:pStyle w:val="NoSpacing"/>
            <w:ind w:left="720" w:firstLine="45"/>
            <w:jc w:val="both"/>
            <w:rPr>
              <w:sz w:val="24"/>
              <w:szCs w:val="24"/>
            </w:rPr>
          </w:pPr>
          <w:r w:rsidRPr="00C931B4">
            <w:rPr>
              <w:b/>
              <w:bCs/>
              <w:sz w:val="24"/>
              <w:szCs w:val="24"/>
            </w:rPr>
            <w:t>THAT</w:t>
          </w:r>
          <w:r w:rsidRPr="00C931B4">
            <w:rPr>
              <w:sz w:val="24"/>
              <w:szCs w:val="24"/>
            </w:rPr>
            <w:t xml:space="preserve"> By-law No. Z-01-2025 be read </w:t>
          </w:r>
          <w:proofErr w:type="gramStart"/>
          <w:r w:rsidRPr="00C931B4">
            <w:rPr>
              <w:sz w:val="24"/>
              <w:szCs w:val="24"/>
            </w:rPr>
            <w:t>a first</w:t>
          </w:r>
          <w:proofErr w:type="gramEnd"/>
          <w:r w:rsidRPr="00C931B4">
            <w:rPr>
              <w:sz w:val="24"/>
              <w:szCs w:val="24"/>
            </w:rPr>
            <w:t xml:space="preserve"> second and third time and enacted in open </w:t>
          </w:r>
          <w:r w:rsidR="000B7523">
            <w:rPr>
              <w:sz w:val="24"/>
              <w:szCs w:val="24"/>
            </w:rPr>
            <w:t xml:space="preserve">   </w:t>
          </w:r>
          <w:r w:rsidRPr="00C931B4">
            <w:rPr>
              <w:sz w:val="24"/>
              <w:szCs w:val="24"/>
            </w:rPr>
            <w:t>Council this 24</w:t>
          </w:r>
          <w:r w:rsidRPr="00C931B4">
            <w:rPr>
              <w:sz w:val="24"/>
              <w:szCs w:val="24"/>
              <w:vertAlign w:val="superscript"/>
            </w:rPr>
            <w:t>th</w:t>
          </w:r>
          <w:r w:rsidRPr="00C931B4">
            <w:rPr>
              <w:sz w:val="24"/>
              <w:szCs w:val="24"/>
            </w:rPr>
            <w:t xml:space="preserve"> day of February 2025.</w:t>
          </w:r>
        </w:p>
      </w:sdtContent>
    </w:sdt>
    <w:p w14:paraId="551721B6" w14:textId="2708A7E5" w:rsidR="009F5DCD" w:rsidRDefault="00443644" w:rsidP="00443644">
      <w:pPr>
        <w:widowControl/>
        <w:autoSpaceDE/>
        <w:autoSpaceDN/>
        <w:spacing w:before="80" w:after="160" w:line="259" w:lineRule="auto"/>
        <w:ind w:right="940"/>
        <w:jc w:val="right"/>
        <w:rPr>
          <w:b/>
          <w:spacing w:val="-2"/>
          <w:sz w:val="24"/>
          <w:szCs w:val="24"/>
        </w:rPr>
      </w:pPr>
      <w:r w:rsidRPr="009F5DCD">
        <w:rPr>
          <w:b/>
          <w:spacing w:val="-2"/>
          <w:sz w:val="24"/>
          <w:szCs w:val="24"/>
        </w:rPr>
        <w:t>Carried</w:t>
      </w:r>
    </w:p>
    <w:p w14:paraId="0D740ABD" w14:textId="77777777" w:rsidR="00FC076B" w:rsidRPr="00C931B4" w:rsidRDefault="00FC076B" w:rsidP="00A04C78">
      <w:pPr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</w:p>
    <w:p w14:paraId="2C34B144" w14:textId="77777777" w:rsidR="00A52ABD" w:rsidRPr="00DE442A" w:rsidRDefault="00A52ABD" w:rsidP="00A52ABD">
      <w:pPr>
        <w:pStyle w:val="ListParagraph"/>
        <w:spacing w:before="80"/>
        <w:ind w:left="1440" w:right="940"/>
        <w:rPr>
          <w:bCs/>
          <w:spacing w:val="-2"/>
          <w:sz w:val="24"/>
          <w:szCs w:val="24"/>
        </w:rPr>
      </w:pPr>
    </w:p>
    <w:p w14:paraId="7C813EAA" w14:textId="77777777" w:rsidR="00A52ABD" w:rsidRDefault="00A52ABD" w:rsidP="00A52ABD">
      <w:pPr>
        <w:pStyle w:val="ListParagraph"/>
        <w:widowControl/>
        <w:numPr>
          <w:ilvl w:val="1"/>
          <w:numId w:val="1"/>
        </w:numPr>
        <w:autoSpaceDE/>
        <w:autoSpaceDN/>
        <w:spacing w:before="80" w:after="160" w:line="259" w:lineRule="auto"/>
        <w:ind w:right="940"/>
        <w:rPr>
          <w:bCs/>
          <w:spacing w:val="-2"/>
          <w:sz w:val="24"/>
          <w:szCs w:val="24"/>
        </w:rPr>
      </w:pPr>
      <w:r w:rsidRPr="00DE442A">
        <w:rPr>
          <w:bCs/>
          <w:spacing w:val="-2"/>
          <w:sz w:val="24"/>
          <w:szCs w:val="24"/>
        </w:rPr>
        <w:t xml:space="preserve">Community Services Department </w:t>
      </w:r>
    </w:p>
    <w:p w14:paraId="74C2E2D1" w14:textId="0E565FCE" w:rsidR="00AE7536" w:rsidRPr="00AE7536" w:rsidRDefault="00AE7536" w:rsidP="00AE7536">
      <w:pPr>
        <w:pStyle w:val="Header"/>
        <w:ind w:left="360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      Resolution No. </w:t>
      </w:r>
      <w:r w:rsidR="00B52F7A">
        <w:rPr>
          <w:rFonts w:ascii="Calibri" w:hAnsi="Calibri" w:cs="Calibri"/>
          <w:b/>
          <w:bCs/>
          <w:sz w:val="24"/>
          <w:szCs w:val="24"/>
          <w:lang w:val="en-US"/>
        </w:rPr>
        <w:t>5</w:t>
      </w:r>
    </w:p>
    <w:p w14:paraId="366F2B31" w14:textId="63F1E811" w:rsidR="00AE7536" w:rsidRPr="00AE7536" w:rsidRDefault="00B52F7A" w:rsidP="00B52F7A">
      <w:pPr>
        <w:pStyle w:val="Header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M</w:t>
      </w:r>
      <w:r w:rsidRPr="00AE7536">
        <w:rPr>
          <w:rFonts w:ascii="Calibri" w:hAnsi="Calibri" w:cs="Calibri"/>
          <w:b/>
          <w:bCs/>
          <w:sz w:val="24"/>
          <w:szCs w:val="24"/>
          <w:lang w:val="en-US"/>
        </w:rPr>
        <w:t>oved by</w:t>
      </w:r>
      <w:r w:rsidR="00AE7536" w:rsidRPr="00AE7536">
        <w:rPr>
          <w:rFonts w:ascii="Calibri" w:hAnsi="Calibri" w:cs="Calibri"/>
          <w:b/>
          <w:bCs/>
          <w:sz w:val="24"/>
          <w:szCs w:val="24"/>
          <w:lang w:val="en-US"/>
        </w:rPr>
        <w:t>:</w:t>
      </w:r>
      <w:r w:rsidR="00AE7536" w:rsidRPr="00AE7536">
        <w:rPr>
          <w:rFonts w:ascii="Calibri" w:hAnsi="Calibri" w:cs="Calibri"/>
          <w:sz w:val="24"/>
          <w:szCs w:val="24"/>
        </w:rPr>
        <w:t> Jacques Massie</w:t>
      </w:r>
    </w:p>
    <w:p w14:paraId="61D8B477" w14:textId="2CFD9DA1" w:rsidR="00AE7536" w:rsidRPr="00AE7536" w:rsidRDefault="00B52F7A" w:rsidP="00AE7536">
      <w:pPr>
        <w:pStyle w:val="Header"/>
        <w:ind w:left="72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b/>
          <w:bCs/>
          <w:sz w:val="24"/>
          <w:szCs w:val="24"/>
          <w:lang w:val="en-US"/>
        </w:rPr>
        <w:t>S</w:t>
      </w:r>
      <w:r w:rsidRPr="00AE7536">
        <w:rPr>
          <w:rFonts w:ascii="Calibri" w:hAnsi="Calibri" w:cs="Calibri"/>
          <w:b/>
          <w:bCs/>
          <w:sz w:val="24"/>
          <w:szCs w:val="24"/>
          <w:lang w:val="en-US"/>
        </w:rPr>
        <w:t>econded</w:t>
      </w:r>
      <w:proofErr w:type="gramEnd"/>
      <w:r w:rsidRPr="00AE7536">
        <w:rPr>
          <w:rFonts w:ascii="Calibri" w:hAnsi="Calibri" w:cs="Calibri"/>
          <w:b/>
          <w:bCs/>
          <w:sz w:val="24"/>
          <w:szCs w:val="24"/>
          <w:lang w:val="en-US"/>
        </w:rPr>
        <w:t xml:space="preserve"> by: </w:t>
      </w:r>
      <w:r w:rsidR="00AE7536" w:rsidRPr="00AE7536">
        <w:rPr>
          <w:rFonts w:ascii="Calibri" w:hAnsi="Calibri" w:cs="Calibri"/>
          <w:sz w:val="24"/>
          <w:szCs w:val="24"/>
          <w:lang w:val="en-US"/>
        </w:rPr>
        <w:t>Brian Caddell</w:t>
      </w:r>
    </w:p>
    <w:p w14:paraId="519025E0" w14:textId="77777777" w:rsidR="00AE7536" w:rsidRPr="00AE7536" w:rsidRDefault="00AE7536" w:rsidP="00AE7536">
      <w:pPr>
        <w:pStyle w:val="ListParagraph"/>
        <w:rPr>
          <w:b/>
          <w:bCs/>
          <w:sz w:val="24"/>
          <w:szCs w:val="24"/>
        </w:rPr>
      </w:pPr>
    </w:p>
    <w:p w14:paraId="2209EAC1" w14:textId="77777777" w:rsidR="00AE7536" w:rsidRPr="00AE7536" w:rsidRDefault="00AE7536" w:rsidP="00AE7536">
      <w:pPr>
        <w:pStyle w:val="ListParagraph"/>
        <w:rPr>
          <w:sz w:val="24"/>
          <w:szCs w:val="24"/>
        </w:rPr>
      </w:pPr>
      <w:r w:rsidRPr="00AE7536">
        <w:rPr>
          <w:b/>
          <w:bCs/>
          <w:sz w:val="24"/>
          <w:szCs w:val="24"/>
        </w:rPr>
        <w:t>THAT</w:t>
      </w:r>
      <w:r w:rsidRPr="00AE7536">
        <w:rPr>
          <w:sz w:val="24"/>
          <w:szCs w:val="24"/>
        </w:rPr>
        <w:t xml:space="preserve"> the Council of the Township of North Glengarry receives Staff Report CS-2025-01, Meet Me Main Street – 2025 Events; and </w:t>
      </w:r>
    </w:p>
    <w:p w14:paraId="717FA28F" w14:textId="77777777" w:rsidR="00AE7536" w:rsidRPr="00AE7536" w:rsidRDefault="00AE7536" w:rsidP="00AE7536">
      <w:pPr>
        <w:pStyle w:val="ListParagraph"/>
        <w:rPr>
          <w:sz w:val="24"/>
          <w:szCs w:val="24"/>
        </w:rPr>
      </w:pPr>
      <w:r w:rsidRPr="00AE7536">
        <w:rPr>
          <w:b/>
          <w:bCs/>
          <w:sz w:val="24"/>
          <w:szCs w:val="24"/>
        </w:rPr>
        <w:t>THAT</w:t>
      </w:r>
      <w:r w:rsidRPr="00AE7536">
        <w:rPr>
          <w:sz w:val="24"/>
          <w:szCs w:val="24"/>
        </w:rPr>
        <w:t xml:space="preserve"> Council approves the following schedule for the 2025 Meet Me on Main Street events: </w:t>
      </w:r>
    </w:p>
    <w:p w14:paraId="488C4DD9" w14:textId="77777777" w:rsidR="00AE7536" w:rsidRPr="00AE7536" w:rsidRDefault="00AE7536" w:rsidP="00AE7536">
      <w:pPr>
        <w:pStyle w:val="ListParagraph"/>
        <w:rPr>
          <w:sz w:val="24"/>
          <w:szCs w:val="24"/>
        </w:rPr>
      </w:pPr>
      <w:r w:rsidRPr="00AE7536">
        <w:rPr>
          <w:sz w:val="24"/>
          <w:szCs w:val="24"/>
        </w:rPr>
        <w:t xml:space="preserve">Saturday, June 14, 2025 – Dunvegan </w:t>
      </w:r>
      <w:r w:rsidRPr="00AE7536">
        <w:rPr>
          <w:i/>
          <w:iCs/>
          <w:sz w:val="24"/>
          <w:szCs w:val="24"/>
        </w:rPr>
        <w:t xml:space="preserve">or </w:t>
      </w:r>
      <w:r w:rsidRPr="00AE7536">
        <w:rPr>
          <w:sz w:val="24"/>
          <w:szCs w:val="24"/>
        </w:rPr>
        <w:t xml:space="preserve">Apple Hill </w:t>
      </w:r>
    </w:p>
    <w:p w14:paraId="49934816" w14:textId="77777777" w:rsidR="00AE7536" w:rsidRPr="00AE7536" w:rsidRDefault="00AE7536" w:rsidP="00AE7536">
      <w:pPr>
        <w:pStyle w:val="ListParagraph"/>
        <w:rPr>
          <w:sz w:val="24"/>
          <w:szCs w:val="24"/>
        </w:rPr>
      </w:pPr>
      <w:r w:rsidRPr="00AE7536">
        <w:rPr>
          <w:sz w:val="24"/>
          <w:szCs w:val="24"/>
        </w:rPr>
        <w:t xml:space="preserve">Thursday, June 25, 2025 – Maxville </w:t>
      </w:r>
    </w:p>
    <w:p w14:paraId="32414E0F" w14:textId="77777777" w:rsidR="00AE7536" w:rsidRPr="00AE7536" w:rsidRDefault="00AE7536" w:rsidP="00AE7536">
      <w:pPr>
        <w:pStyle w:val="ListParagraph"/>
        <w:rPr>
          <w:sz w:val="24"/>
          <w:szCs w:val="24"/>
        </w:rPr>
      </w:pPr>
      <w:r w:rsidRPr="00AE7536">
        <w:rPr>
          <w:sz w:val="24"/>
          <w:szCs w:val="24"/>
        </w:rPr>
        <w:t xml:space="preserve">Thursday, July 24, 2025 – Alexandria </w:t>
      </w:r>
    </w:p>
    <w:p w14:paraId="0E5C55AB" w14:textId="77777777" w:rsidR="00AE7536" w:rsidRDefault="00AE7536" w:rsidP="00AE7536">
      <w:pPr>
        <w:pStyle w:val="ListParagraph"/>
        <w:rPr>
          <w:sz w:val="24"/>
          <w:szCs w:val="24"/>
        </w:rPr>
      </w:pPr>
      <w:r w:rsidRPr="00AE7536">
        <w:rPr>
          <w:sz w:val="24"/>
          <w:szCs w:val="24"/>
        </w:rPr>
        <w:t>Saturday, August 16, 2025 – Dalkeith</w:t>
      </w:r>
    </w:p>
    <w:p w14:paraId="054DEC1C" w14:textId="76F03899" w:rsidR="00A52ABD" w:rsidRPr="00C14DDB" w:rsidRDefault="00B52F7A" w:rsidP="006761C0">
      <w:pPr>
        <w:pStyle w:val="ListParagraph"/>
        <w:ind w:left="6480" w:firstLine="720"/>
        <w:jc w:val="center"/>
        <w:rPr>
          <w:b/>
          <w:bCs/>
          <w:sz w:val="24"/>
          <w:szCs w:val="24"/>
        </w:rPr>
      </w:pPr>
      <w:r w:rsidRPr="00F70ECB">
        <w:rPr>
          <w:b/>
          <w:bCs/>
          <w:sz w:val="24"/>
          <w:szCs w:val="24"/>
        </w:rPr>
        <w:t xml:space="preserve">Deferred </w:t>
      </w:r>
    </w:p>
    <w:p w14:paraId="388BC78F" w14:textId="484DDDF5" w:rsidR="00A52ABD" w:rsidRDefault="00A52ABD" w:rsidP="00916A76">
      <w:pPr>
        <w:pStyle w:val="ListParagraph"/>
        <w:widowControl/>
        <w:numPr>
          <w:ilvl w:val="1"/>
          <w:numId w:val="1"/>
        </w:numPr>
        <w:autoSpaceDE/>
        <w:autoSpaceDN/>
        <w:spacing w:before="80" w:after="160" w:line="259" w:lineRule="auto"/>
        <w:ind w:right="940"/>
        <w:rPr>
          <w:bCs/>
          <w:spacing w:val="-2"/>
          <w:sz w:val="24"/>
          <w:szCs w:val="24"/>
        </w:rPr>
      </w:pPr>
      <w:r w:rsidRPr="00DE442A">
        <w:rPr>
          <w:bCs/>
          <w:spacing w:val="-2"/>
          <w:sz w:val="24"/>
          <w:szCs w:val="24"/>
        </w:rPr>
        <w:t>Treasury Department</w:t>
      </w:r>
    </w:p>
    <w:p w14:paraId="49C3769A" w14:textId="0244E879" w:rsidR="00C22153" w:rsidRPr="00C14DDB" w:rsidRDefault="00C22153" w:rsidP="00C22153">
      <w:pPr>
        <w:pStyle w:val="Header"/>
        <w:ind w:left="720"/>
        <w:rPr>
          <w:rFonts w:ascii="Calibri" w:hAnsi="Calibri" w:cs="Calibri"/>
          <w:b/>
          <w:bCs/>
          <w:sz w:val="24"/>
          <w:szCs w:val="24"/>
          <w:lang w:val="en-US"/>
        </w:rPr>
      </w:pPr>
      <w:r w:rsidRPr="00C14DDB">
        <w:rPr>
          <w:rFonts w:ascii="Calibri" w:hAnsi="Calibri" w:cs="Calibri"/>
          <w:b/>
          <w:bCs/>
          <w:sz w:val="24"/>
          <w:szCs w:val="24"/>
          <w:lang w:val="en-US"/>
        </w:rPr>
        <w:t xml:space="preserve">Resolution No. </w:t>
      </w:r>
      <w:r w:rsidR="00C14DDB" w:rsidRPr="00C14DDB">
        <w:rPr>
          <w:rFonts w:ascii="Calibri" w:hAnsi="Calibri" w:cs="Calibri"/>
          <w:b/>
          <w:bCs/>
          <w:sz w:val="24"/>
          <w:szCs w:val="24"/>
          <w:lang w:val="en-US"/>
        </w:rPr>
        <w:t>6</w:t>
      </w:r>
    </w:p>
    <w:p w14:paraId="0FB3A76B" w14:textId="07488BDA" w:rsidR="00C22153" w:rsidRPr="00C22153" w:rsidRDefault="00C22153" w:rsidP="00C14DDB">
      <w:pPr>
        <w:pStyle w:val="Header"/>
        <w:ind w:left="720"/>
        <w:rPr>
          <w:rFonts w:ascii="Calibri" w:hAnsi="Calibri" w:cs="Calibri"/>
          <w:sz w:val="24"/>
          <w:szCs w:val="24"/>
        </w:rPr>
      </w:pPr>
      <w:r w:rsidRPr="00C22153">
        <w:rPr>
          <w:rFonts w:ascii="Calibri" w:hAnsi="Calibri" w:cs="Calibri"/>
          <w:b/>
          <w:bCs/>
          <w:sz w:val="24"/>
          <w:szCs w:val="24"/>
          <w:lang w:val="en-US"/>
        </w:rPr>
        <w:t>MOVED BY:</w:t>
      </w:r>
      <w:r w:rsidRPr="00C22153">
        <w:rPr>
          <w:rFonts w:ascii="Calibri" w:hAnsi="Calibri" w:cs="Calibri"/>
          <w:sz w:val="24"/>
          <w:szCs w:val="24"/>
        </w:rPr>
        <w:t> Brian Caddell</w:t>
      </w:r>
    </w:p>
    <w:p w14:paraId="7A2A6BB0" w14:textId="77777777" w:rsidR="00C22153" w:rsidRPr="00C22153" w:rsidRDefault="00C22153" w:rsidP="00C22153">
      <w:pPr>
        <w:pStyle w:val="Header"/>
        <w:ind w:left="720"/>
        <w:rPr>
          <w:rFonts w:ascii="Calibri" w:hAnsi="Calibri" w:cs="Calibri"/>
          <w:sz w:val="24"/>
          <w:szCs w:val="24"/>
        </w:rPr>
      </w:pPr>
      <w:r w:rsidRPr="00C22153">
        <w:rPr>
          <w:rFonts w:ascii="Calibri" w:hAnsi="Calibri" w:cs="Calibri"/>
          <w:b/>
          <w:bCs/>
          <w:sz w:val="24"/>
          <w:szCs w:val="24"/>
          <w:lang w:val="en-US"/>
        </w:rPr>
        <w:t xml:space="preserve">SECONDED BY: </w:t>
      </w:r>
      <w:r w:rsidRPr="00C22153">
        <w:rPr>
          <w:rFonts w:ascii="Calibri" w:hAnsi="Calibri" w:cs="Calibri"/>
          <w:sz w:val="24"/>
          <w:szCs w:val="24"/>
          <w:lang w:val="en-US"/>
        </w:rPr>
        <w:t>Jeff Manley</w:t>
      </w:r>
    </w:p>
    <w:p w14:paraId="48724B81" w14:textId="77777777" w:rsidR="00C22153" w:rsidRPr="00C22153" w:rsidRDefault="00C22153" w:rsidP="00C22153">
      <w:pPr>
        <w:pStyle w:val="ListParagraph"/>
        <w:rPr>
          <w:b/>
          <w:bCs/>
          <w:sz w:val="24"/>
          <w:szCs w:val="24"/>
        </w:rPr>
      </w:pPr>
    </w:p>
    <w:p w14:paraId="63C76469" w14:textId="77777777" w:rsidR="00C22153" w:rsidRPr="00C22153" w:rsidRDefault="00C22153" w:rsidP="00C22153">
      <w:pPr>
        <w:pStyle w:val="ListParagraph"/>
        <w:rPr>
          <w:sz w:val="24"/>
          <w:szCs w:val="24"/>
        </w:rPr>
      </w:pPr>
      <w:r w:rsidRPr="00C22153">
        <w:rPr>
          <w:b/>
          <w:bCs/>
          <w:sz w:val="24"/>
          <w:szCs w:val="24"/>
        </w:rPr>
        <w:t xml:space="preserve">THAT </w:t>
      </w:r>
      <w:r w:rsidRPr="00C22153">
        <w:rPr>
          <w:sz w:val="24"/>
          <w:szCs w:val="24"/>
        </w:rPr>
        <w:t>the Council of the Township of North Glengarry receives Staff Report No. TR-2025-03 Amending User Fees and Charges By-Law 05-2025; and</w:t>
      </w:r>
    </w:p>
    <w:p w14:paraId="7363F419" w14:textId="77777777" w:rsidR="00C22153" w:rsidRPr="00C22153" w:rsidRDefault="00C22153" w:rsidP="00C22153">
      <w:pPr>
        <w:ind w:left="720"/>
        <w:rPr>
          <w:sz w:val="24"/>
          <w:szCs w:val="24"/>
        </w:rPr>
      </w:pPr>
      <w:r w:rsidRPr="00C22153">
        <w:rPr>
          <w:b/>
          <w:bCs/>
          <w:sz w:val="24"/>
          <w:szCs w:val="24"/>
        </w:rPr>
        <w:t>THAT</w:t>
      </w:r>
      <w:r w:rsidRPr="00C22153">
        <w:rPr>
          <w:sz w:val="24"/>
          <w:szCs w:val="24"/>
        </w:rPr>
        <w:t xml:space="preserve"> the Council of the Township of North Glengarry receives By-Law 05-2025, being a by-law to amend the User Fees and Charges for the Township of North </w:t>
      </w:r>
      <w:proofErr w:type="gramStart"/>
      <w:r w:rsidRPr="00C22153">
        <w:rPr>
          <w:sz w:val="24"/>
          <w:szCs w:val="24"/>
        </w:rPr>
        <w:t>Glengarry;</w:t>
      </w:r>
      <w:proofErr w:type="gramEnd"/>
      <w:r w:rsidRPr="00C22153">
        <w:rPr>
          <w:sz w:val="24"/>
          <w:szCs w:val="24"/>
        </w:rPr>
        <w:t xml:space="preserve"> </w:t>
      </w:r>
    </w:p>
    <w:p w14:paraId="5C9848C2" w14:textId="77777777" w:rsidR="00C22153" w:rsidRPr="00C22153" w:rsidRDefault="00C22153" w:rsidP="006761C0">
      <w:pPr>
        <w:ind w:left="720"/>
        <w:rPr>
          <w:sz w:val="24"/>
          <w:szCs w:val="24"/>
        </w:rPr>
      </w:pPr>
      <w:r w:rsidRPr="00C22153">
        <w:rPr>
          <w:b/>
          <w:bCs/>
          <w:sz w:val="24"/>
          <w:szCs w:val="24"/>
        </w:rPr>
        <w:t>AND THAT</w:t>
      </w:r>
      <w:r w:rsidRPr="00C22153">
        <w:rPr>
          <w:sz w:val="24"/>
          <w:szCs w:val="24"/>
        </w:rPr>
        <w:t xml:space="preserve"> By-Law 05-2025 be read a first, second, and third time in open Council this 24th day of February 2025.</w:t>
      </w:r>
    </w:p>
    <w:p w14:paraId="629875EB" w14:textId="197A0DCC" w:rsidR="00C22153" w:rsidRPr="006761C0" w:rsidRDefault="006761C0" w:rsidP="006761C0">
      <w:pPr>
        <w:pStyle w:val="ListParagraph"/>
        <w:widowControl/>
        <w:autoSpaceDE/>
        <w:autoSpaceDN/>
        <w:spacing w:before="80" w:after="160" w:line="259" w:lineRule="auto"/>
        <w:ind w:left="2160" w:right="940"/>
        <w:jc w:val="right"/>
        <w:rPr>
          <w:b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ab/>
      </w:r>
      <w:r w:rsidRPr="006761C0">
        <w:rPr>
          <w:b/>
          <w:spacing w:val="-2"/>
          <w:sz w:val="24"/>
          <w:szCs w:val="24"/>
        </w:rPr>
        <w:t>Carried</w:t>
      </w:r>
    </w:p>
    <w:p w14:paraId="65738167" w14:textId="77777777" w:rsidR="00A52ABD" w:rsidRPr="00DE442A" w:rsidRDefault="00A52ABD" w:rsidP="00A52ABD">
      <w:pPr>
        <w:pStyle w:val="ListParagraph"/>
        <w:spacing w:before="80"/>
        <w:ind w:left="1440" w:right="940"/>
        <w:rPr>
          <w:b/>
          <w:spacing w:val="-2"/>
          <w:sz w:val="24"/>
          <w:szCs w:val="24"/>
        </w:rPr>
      </w:pPr>
    </w:p>
    <w:p w14:paraId="1B383F10" w14:textId="77777777" w:rsidR="00A52ABD" w:rsidRPr="00DE442A" w:rsidRDefault="00A52ABD" w:rsidP="00A52ABD">
      <w:pPr>
        <w:pStyle w:val="ListParagraph"/>
        <w:widowControl/>
        <w:numPr>
          <w:ilvl w:val="0"/>
          <w:numId w:val="1"/>
        </w:numPr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>UNFINISHED BUSINESS</w:t>
      </w:r>
    </w:p>
    <w:p w14:paraId="57D7F8D7" w14:textId="77777777" w:rsidR="00A52ABD" w:rsidRPr="00DE442A" w:rsidRDefault="00A52ABD" w:rsidP="00A52ABD">
      <w:pPr>
        <w:pStyle w:val="ListParagraph"/>
        <w:spacing w:before="80"/>
        <w:ind w:right="940"/>
        <w:rPr>
          <w:b/>
          <w:spacing w:val="-2"/>
          <w:sz w:val="24"/>
          <w:szCs w:val="24"/>
        </w:rPr>
      </w:pPr>
    </w:p>
    <w:p w14:paraId="678678A8" w14:textId="71218C4D" w:rsidR="00A52ABD" w:rsidRPr="00DE442A" w:rsidRDefault="00A52ABD" w:rsidP="00A52ABD">
      <w:pPr>
        <w:pStyle w:val="ListParagraph"/>
        <w:widowControl/>
        <w:numPr>
          <w:ilvl w:val="0"/>
          <w:numId w:val="1"/>
        </w:numPr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>CONSENT AGENDA</w:t>
      </w:r>
    </w:p>
    <w:p w14:paraId="241293C0" w14:textId="04978C4F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</w:p>
    <w:p w14:paraId="44EE5E4F" w14:textId="28EF5D13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 xml:space="preserve">Resolution No. </w:t>
      </w:r>
      <w:r w:rsidR="00014159">
        <w:rPr>
          <w:b/>
          <w:spacing w:val="-2"/>
          <w:sz w:val="24"/>
          <w:szCs w:val="24"/>
        </w:rPr>
        <w:t>7</w:t>
      </w:r>
    </w:p>
    <w:p w14:paraId="07A4CB9A" w14:textId="744360D3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>Moved by:</w:t>
      </w:r>
      <w:r w:rsidR="00014159">
        <w:rPr>
          <w:b/>
          <w:spacing w:val="-2"/>
          <w:sz w:val="24"/>
          <w:szCs w:val="24"/>
        </w:rPr>
        <w:t xml:space="preserve"> </w:t>
      </w:r>
      <w:r w:rsidR="00014159" w:rsidRPr="00014159">
        <w:rPr>
          <w:bCs/>
          <w:spacing w:val="-2"/>
          <w:sz w:val="24"/>
          <w:szCs w:val="24"/>
        </w:rPr>
        <w:t>Jeff Manley</w:t>
      </w:r>
    </w:p>
    <w:p w14:paraId="582390AF" w14:textId="0EF9C587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>Seconded by:</w:t>
      </w:r>
      <w:r w:rsidR="00014159">
        <w:rPr>
          <w:b/>
          <w:spacing w:val="-2"/>
          <w:sz w:val="24"/>
          <w:szCs w:val="24"/>
        </w:rPr>
        <w:t xml:space="preserve"> </w:t>
      </w:r>
      <w:r w:rsidR="00014159" w:rsidRPr="00014159">
        <w:rPr>
          <w:bCs/>
          <w:spacing w:val="-2"/>
          <w:sz w:val="24"/>
          <w:szCs w:val="24"/>
        </w:rPr>
        <w:t>Michael Madden</w:t>
      </w:r>
    </w:p>
    <w:p w14:paraId="6EBE277C" w14:textId="77777777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</w:p>
    <w:p w14:paraId="1518852D" w14:textId="1FEC8632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Cs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 xml:space="preserve">THAT </w:t>
      </w:r>
      <w:r w:rsidRPr="00DE442A">
        <w:rPr>
          <w:bCs/>
          <w:spacing w:val="-2"/>
          <w:sz w:val="24"/>
          <w:szCs w:val="24"/>
        </w:rPr>
        <w:t>the Council of the Township of North Glengarry receives the item(s) from the consent agenda for information purposes only.</w:t>
      </w:r>
    </w:p>
    <w:p w14:paraId="1B0B20C0" w14:textId="77777777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</w:p>
    <w:p w14:paraId="35FB4BCB" w14:textId="20E3FA74" w:rsidR="00A52ABD" w:rsidRPr="008E2239" w:rsidRDefault="00A52ABD" w:rsidP="008E2239">
      <w:pPr>
        <w:pStyle w:val="ListParagraph"/>
        <w:widowControl/>
        <w:autoSpaceDE/>
        <w:autoSpaceDN/>
        <w:spacing w:before="80" w:after="160" w:line="259" w:lineRule="auto"/>
        <w:ind w:right="940"/>
        <w:jc w:val="right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 xml:space="preserve">Carried </w:t>
      </w:r>
    </w:p>
    <w:p w14:paraId="203B3E02" w14:textId="77777777" w:rsidR="00A52ABD" w:rsidRPr="00DE442A" w:rsidRDefault="00A52ABD" w:rsidP="00A52ABD">
      <w:pPr>
        <w:pStyle w:val="ListParagraph"/>
        <w:spacing w:before="80"/>
        <w:ind w:right="940"/>
        <w:rPr>
          <w:b/>
          <w:spacing w:val="-2"/>
          <w:sz w:val="24"/>
          <w:szCs w:val="24"/>
        </w:rPr>
      </w:pPr>
    </w:p>
    <w:p w14:paraId="1BC68FB9" w14:textId="77777777" w:rsidR="00A52ABD" w:rsidRPr="00DE442A" w:rsidRDefault="00A52ABD" w:rsidP="00A52ABD">
      <w:pPr>
        <w:pStyle w:val="ListParagraph"/>
        <w:widowControl/>
        <w:numPr>
          <w:ilvl w:val="0"/>
          <w:numId w:val="1"/>
        </w:numPr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>NEW BUSINESS</w:t>
      </w:r>
    </w:p>
    <w:p w14:paraId="2B845A24" w14:textId="77777777" w:rsidR="00A52ABD" w:rsidRPr="00DE442A" w:rsidRDefault="00A52ABD" w:rsidP="00A52ABD">
      <w:pPr>
        <w:pStyle w:val="ListParagraph"/>
        <w:spacing w:before="80"/>
        <w:ind w:right="940"/>
        <w:rPr>
          <w:b/>
          <w:spacing w:val="-2"/>
          <w:sz w:val="24"/>
          <w:szCs w:val="24"/>
        </w:rPr>
      </w:pPr>
    </w:p>
    <w:p w14:paraId="0F82D7D2" w14:textId="77777777" w:rsidR="00A52ABD" w:rsidRPr="00DE442A" w:rsidRDefault="00A52ABD" w:rsidP="00A52ABD">
      <w:pPr>
        <w:spacing w:before="80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 xml:space="preserve">     10. NOTICE OF MOTION</w:t>
      </w:r>
    </w:p>
    <w:p w14:paraId="299E445E" w14:textId="77777777" w:rsidR="00A52ABD" w:rsidRPr="00DE442A" w:rsidRDefault="00A52ABD" w:rsidP="00A52ABD">
      <w:pPr>
        <w:spacing w:before="80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ab/>
        <w:t>Next Regular Meeting of Council</w:t>
      </w:r>
    </w:p>
    <w:p w14:paraId="37B1A304" w14:textId="3ED6134A" w:rsidR="00A52ABD" w:rsidRPr="00DE442A" w:rsidRDefault="008E2239" w:rsidP="00A52ABD">
      <w:pPr>
        <w:spacing w:before="80"/>
        <w:ind w:left="720" w:right="940"/>
        <w:rPr>
          <w:bCs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Monday March 10</w:t>
      </w:r>
      <w:proofErr w:type="gramStart"/>
      <w:r>
        <w:rPr>
          <w:b/>
          <w:spacing w:val="-2"/>
          <w:sz w:val="24"/>
          <w:szCs w:val="24"/>
        </w:rPr>
        <w:t xml:space="preserve"> 2025</w:t>
      </w:r>
      <w:proofErr w:type="gramEnd"/>
      <w:r w:rsidR="00A52ABD" w:rsidRPr="00DE442A">
        <w:rPr>
          <w:bCs/>
          <w:spacing w:val="-2"/>
          <w:sz w:val="24"/>
          <w:szCs w:val="24"/>
        </w:rPr>
        <w:t xml:space="preserve">, at 6 pm. in the Council Chambers, 3720 County Road 34, Alexandria, Ontario </w:t>
      </w:r>
    </w:p>
    <w:p w14:paraId="34C79444" w14:textId="77777777" w:rsidR="00A52ABD" w:rsidRPr="00DE442A" w:rsidRDefault="00A52ABD" w:rsidP="00A52ABD">
      <w:pPr>
        <w:spacing w:before="80"/>
        <w:ind w:left="720"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 xml:space="preserve">Note: </w:t>
      </w:r>
      <w:r w:rsidRPr="00DE442A">
        <w:rPr>
          <w:bCs/>
          <w:spacing w:val="-2"/>
          <w:sz w:val="24"/>
          <w:szCs w:val="24"/>
        </w:rPr>
        <w:t>Meeting are subject to change and cancellation</w:t>
      </w:r>
    </w:p>
    <w:p w14:paraId="678FB6F0" w14:textId="77777777" w:rsidR="00A52ABD" w:rsidRPr="00DE442A" w:rsidRDefault="00A52ABD" w:rsidP="00A52ABD">
      <w:pPr>
        <w:spacing w:before="80"/>
        <w:ind w:right="940"/>
        <w:rPr>
          <w:b/>
          <w:spacing w:val="-2"/>
          <w:sz w:val="24"/>
          <w:szCs w:val="24"/>
        </w:rPr>
      </w:pPr>
    </w:p>
    <w:p w14:paraId="0F6A04E9" w14:textId="77777777" w:rsidR="00A52ABD" w:rsidRPr="00DE442A" w:rsidRDefault="00A52ABD" w:rsidP="00A52ABD">
      <w:pPr>
        <w:spacing w:before="80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 xml:space="preserve">     11. QUESTION PERIOD</w:t>
      </w:r>
    </w:p>
    <w:p w14:paraId="423843FB" w14:textId="669FE8D7" w:rsidR="006467BB" w:rsidRPr="00DE442A" w:rsidRDefault="00A52ABD" w:rsidP="00DE442A">
      <w:pPr>
        <w:pStyle w:val="NoSpacing"/>
        <w:ind w:left="720"/>
        <w:rPr>
          <w:sz w:val="24"/>
          <w:szCs w:val="24"/>
        </w:rPr>
      </w:pPr>
      <w:r w:rsidRPr="00DE442A">
        <w:rPr>
          <w:sz w:val="24"/>
          <w:szCs w:val="24"/>
        </w:rPr>
        <w:t>a. (Limit of one question per person and subsequent questions will be at the discretion of the Mayor/Chair)</w:t>
      </w:r>
    </w:p>
    <w:p w14:paraId="697A7614" w14:textId="77777777" w:rsidR="00DE442A" w:rsidRPr="00DE442A" w:rsidRDefault="00DE442A" w:rsidP="00DE442A">
      <w:pPr>
        <w:pStyle w:val="NoSpacing"/>
        <w:ind w:left="720"/>
        <w:rPr>
          <w:sz w:val="24"/>
          <w:szCs w:val="24"/>
        </w:rPr>
      </w:pPr>
    </w:p>
    <w:p w14:paraId="7F03EA19" w14:textId="1180FEA4" w:rsidR="006467BB" w:rsidRPr="00DE442A" w:rsidRDefault="00A52ABD" w:rsidP="00A52ABD">
      <w:pPr>
        <w:spacing w:before="80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 xml:space="preserve">     12. CLOSED SESSION</w:t>
      </w:r>
    </w:p>
    <w:p w14:paraId="7EAE8433" w14:textId="77777777" w:rsidR="006467BB" w:rsidRPr="00DE442A" w:rsidRDefault="006467BB" w:rsidP="00A52ABD">
      <w:pPr>
        <w:spacing w:before="80"/>
        <w:ind w:right="940"/>
        <w:rPr>
          <w:b/>
          <w:spacing w:val="-2"/>
          <w:sz w:val="24"/>
          <w:szCs w:val="24"/>
        </w:rPr>
      </w:pPr>
    </w:p>
    <w:p w14:paraId="22480208" w14:textId="27753C34" w:rsidR="006467BB" w:rsidRPr="008A7312" w:rsidRDefault="006467BB" w:rsidP="006467BB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8A7312">
        <w:rPr>
          <w:b/>
          <w:spacing w:val="-2"/>
          <w:sz w:val="24"/>
          <w:szCs w:val="24"/>
        </w:rPr>
        <w:t xml:space="preserve">Resolution No. </w:t>
      </w:r>
      <w:r w:rsidR="0047434D" w:rsidRPr="008A7312">
        <w:rPr>
          <w:b/>
          <w:spacing w:val="-2"/>
          <w:sz w:val="24"/>
          <w:szCs w:val="24"/>
        </w:rPr>
        <w:t>8</w:t>
      </w:r>
    </w:p>
    <w:p w14:paraId="3F82A481" w14:textId="39B8A2A8" w:rsidR="006467BB" w:rsidRPr="008A7312" w:rsidRDefault="006467BB" w:rsidP="006467BB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8A7312">
        <w:rPr>
          <w:b/>
          <w:spacing w:val="-2"/>
          <w:sz w:val="24"/>
          <w:szCs w:val="24"/>
        </w:rPr>
        <w:t>Moved by:</w:t>
      </w:r>
      <w:r w:rsidR="0047434D" w:rsidRPr="008A7312">
        <w:rPr>
          <w:b/>
          <w:spacing w:val="-2"/>
          <w:sz w:val="24"/>
          <w:szCs w:val="24"/>
        </w:rPr>
        <w:t xml:space="preserve"> </w:t>
      </w:r>
      <w:r w:rsidR="0047434D" w:rsidRPr="008A7312">
        <w:rPr>
          <w:bCs/>
          <w:spacing w:val="-2"/>
          <w:sz w:val="24"/>
          <w:szCs w:val="24"/>
        </w:rPr>
        <w:t>Michael Madden</w:t>
      </w:r>
    </w:p>
    <w:p w14:paraId="4B325E6C" w14:textId="40BBCDC6" w:rsidR="006467BB" w:rsidRPr="008A7312" w:rsidRDefault="006467BB" w:rsidP="002E245B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8A7312">
        <w:rPr>
          <w:b/>
          <w:spacing w:val="-2"/>
          <w:sz w:val="24"/>
          <w:szCs w:val="24"/>
        </w:rPr>
        <w:t>Seconded by:</w:t>
      </w:r>
      <w:r w:rsidR="0047434D" w:rsidRPr="008A7312">
        <w:rPr>
          <w:b/>
          <w:spacing w:val="-2"/>
          <w:sz w:val="24"/>
          <w:szCs w:val="24"/>
        </w:rPr>
        <w:t xml:space="preserve"> </w:t>
      </w:r>
      <w:r w:rsidR="0047434D" w:rsidRPr="008A7312">
        <w:rPr>
          <w:bCs/>
          <w:spacing w:val="-2"/>
          <w:sz w:val="24"/>
          <w:szCs w:val="24"/>
        </w:rPr>
        <w:t>Gary Martin</w:t>
      </w:r>
    </w:p>
    <w:p w14:paraId="5F4BF4EB" w14:textId="6938CC5C" w:rsidR="002E245B" w:rsidRPr="008A7312" w:rsidRDefault="006467BB" w:rsidP="002E245B">
      <w:pPr>
        <w:spacing w:before="80"/>
        <w:ind w:right="940"/>
        <w:rPr>
          <w:b/>
          <w:spacing w:val="-2"/>
          <w:sz w:val="24"/>
          <w:szCs w:val="24"/>
        </w:rPr>
      </w:pPr>
      <w:r w:rsidRPr="008A7312">
        <w:rPr>
          <w:b/>
          <w:spacing w:val="-2"/>
          <w:sz w:val="24"/>
          <w:szCs w:val="24"/>
        </w:rPr>
        <w:tab/>
        <w:t>Proceed “In closed Session”</w:t>
      </w:r>
    </w:p>
    <w:p w14:paraId="7FFFB4AF" w14:textId="77777777" w:rsidR="002E245B" w:rsidRPr="008A7312" w:rsidRDefault="002E245B" w:rsidP="002E245B">
      <w:pPr>
        <w:ind w:left="720"/>
        <w:rPr>
          <w:sz w:val="24"/>
          <w:szCs w:val="24"/>
        </w:rPr>
      </w:pPr>
      <w:r w:rsidRPr="008A7312">
        <w:rPr>
          <w:sz w:val="24"/>
          <w:szCs w:val="24"/>
        </w:rPr>
        <w:t xml:space="preserve">As this matter deals with litigation or potential litigation, including matters before administrative tribunals affecting the municipality or local </w:t>
      </w:r>
      <w:proofErr w:type="gramStart"/>
      <w:r w:rsidRPr="008A7312">
        <w:rPr>
          <w:sz w:val="24"/>
          <w:szCs w:val="24"/>
        </w:rPr>
        <w:t>board</w:t>
      </w:r>
      <w:proofErr w:type="gramEnd"/>
      <w:r w:rsidRPr="008A7312">
        <w:rPr>
          <w:sz w:val="24"/>
          <w:szCs w:val="24"/>
        </w:rPr>
        <w:t xml:space="preserve"> they may be discussed in closed session under sections 239 (2)(e) of the </w:t>
      </w:r>
      <w:r w:rsidRPr="008A7312">
        <w:rPr>
          <w:i/>
          <w:iCs/>
          <w:sz w:val="24"/>
          <w:szCs w:val="24"/>
        </w:rPr>
        <w:t>Ontario Municipal Act</w:t>
      </w:r>
      <w:r w:rsidRPr="008A7312">
        <w:rPr>
          <w:sz w:val="24"/>
          <w:szCs w:val="24"/>
        </w:rPr>
        <w:t>);</w:t>
      </w:r>
    </w:p>
    <w:p w14:paraId="0FC38B33" w14:textId="77777777" w:rsidR="002E245B" w:rsidRPr="008A7312" w:rsidRDefault="002E245B" w:rsidP="002E245B">
      <w:pPr>
        <w:ind w:left="720"/>
        <w:rPr>
          <w:sz w:val="24"/>
          <w:szCs w:val="24"/>
        </w:rPr>
      </w:pPr>
    </w:p>
    <w:p w14:paraId="5BBFCD1C" w14:textId="77777777" w:rsidR="002E245B" w:rsidRPr="008A7312" w:rsidRDefault="002E245B" w:rsidP="002E245B">
      <w:pPr>
        <w:spacing w:before="80"/>
        <w:ind w:left="720" w:right="940"/>
        <w:rPr>
          <w:sz w:val="24"/>
          <w:szCs w:val="24"/>
        </w:rPr>
      </w:pPr>
      <w:r w:rsidRPr="008A7312">
        <w:rPr>
          <w:sz w:val="24"/>
          <w:szCs w:val="24"/>
        </w:rPr>
        <w:t>And to adopt the minutes of the Municipal Closed Session of Council Meeting on January 13</w:t>
      </w:r>
      <w:r w:rsidRPr="008A7312">
        <w:rPr>
          <w:sz w:val="24"/>
          <w:szCs w:val="24"/>
          <w:vertAlign w:val="superscript"/>
        </w:rPr>
        <w:t>th</w:t>
      </w:r>
      <w:proofErr w:type="gramStart"/>
      <w:r w:rsidRPr="008A7312">
        <w:rPr>
          <w:sz w:val="24"/>
          <w:szCs w:val="24"/>
        </w:rPr>
        <w:t xml:space="preserve"> 2025</w:t>
      </w:r>
      <w:proofErr w:type="gramEnd"/>
    </w:p>
    <w:p w14:paraId="4506198E" w14:textId="682CA41B" w:rsidR="002E245B" w:rsidRPr="00DE442A" w:rsidRDefault="002E245B" w:rsidP="00A52ABD">
      <w:pPr>
        <w:spacing w:before="80"/>
        <w:ind w:right="940"/>
        <w:rPr>
          <w:b/>
          <w:spacing w:val="-2"/>
          <w:sz w:val="24"/>
          <w:szCs w:val="24"/>
        </w:rPr>
      </w:pPr>
    </w:p>
    <w:p w14:paraId="377F68BF" w14:textId="3E8E3C6F" w:rsidR="006467BB" w:rsidRPr="00DE442A" w:rsidRDefault="006467BB" w:rsidP="006467BB">
      <w:pPr>
        <w:spacing w:before="80"/>
        <w:ind w:right="940"/>
        <w:jc w:val="right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ab/>
        <w:t>Carried</w:t>
      </w:r>
    </w:p>
    <w:p w14:paraId="5E439A4F" w14:textId="77777777" w:rsidR="006467BB" w:rsidRPr="00DE442A" w:rsidRDefault="006467BB" w:rsidP="006467BB">
      <w:pPr>
        <w:spacing w:before="80"/>
        <w:ind w:right="940"/>
        <w:jc w:val="right"/>
        <w:rPr>
          <w:b/>
          <w:spacing w:val="-2"/>
          <w:sz w:val="24"/>
          <w:szCs w:val="24"/>
        </w:rPr>
      </w:pPr>
    </w:p>
    <w:p w14:paraId="1BAC3872" w14:textId="582BE2B2" w:rsidR="006467BB" w:rsidRPr="00DE442A" w:rsidRDefault="006467BB" w:rsidP="006467BB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 xml:space="preserve">Resolution No. </w:t>
      </w:r>
      <w:r w:rsidR="00EF51C6">
        <w:rPr>
          <w:b/>
          <w:spacing w:val="-2"/>
          <w:sz w:val="24"/>
          <w:szCs w:val="24"/>
        </w:rPr>
        <w:t>9</w:t>
      </w:r>
    </w:p>
    <w:p w14:paraId="38FE3FE9" w14:textId="268677DE" w:rsidR="006467BB" w:rsidRPr="00DE442A" w:rsidRDefault="006467BB" w:rsidP="006467BB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>Moved by:</w:t>
      </w:r>
      <w:r w:rsidR="00EF51C6">
        <w:rPr>
          <w:b/>
          <w:spacing w:val="-2"/>
          <w:sz w:val="24"/>
          <w:szCs w:val="24"/>
        </w:rPr>
        <w:t xml:space="preserve"> </w:t>
      </w:r>
      <w:r w:rsidR="00EF51C6" w:rsidRPr="00EF51C6">
        <w:rPr>
          <w:bCs/>
          <w:spacing w:val="-2"/>
          <w:sz w:val="24"/>
          <w:szCs w:val="24"/>
        </w:rPr>
        <w:t>Jacques Massie</w:t>
      </w:r>
    </w:p>
    <w:p w14:paraId="0CE6A6F6" w14:textId="30CA03F5" w:rsidR="006467BB" w:rsidRPr="00DE442A" w:rsidRDefault="006467BB" w:rsidP="006467BB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proofErr w:type="gramStart"/>
      <w:r w:rsidRPr="00DE442A">
        <w:rPr>
          <w:b/>
          <w:spacing w:val="-2"/>
          <w:sz w:val="24"/>
          <w:szCs w:val="24"/>
        </w:rPr>
        <w:t>Seconded</w:t>
      </w:r>
      <w:proofErr w:type="gramEnd"/>
      <w:r w:rsidRPr="00DE442A">
        <w:rPr>
          <w:b/>
          <w:spacing w:val="-2"/>
          <w:sz w:val="24"/>
          <w:szCs w:val="24"/>
        </w:rPr>
        <w:t xml:space="preserve"> by:</w:t>
      </w:r>
      <w:r w:rsidR="00EF51C6">
        <w:rPr>
          <w:b/>
          <w:spacing w:val="-2"/>
          <w:sz w:val="24"/>
          <w:szCs w:val="24"/>
        </w:rPr>
        <w:t xml:space="preserve"> </w:t>
      </w:r>
      <w:r w:rsidR="00EF51C6" w:rsidRPr="00EF51C6">
        <w:rPr>
          <w:bCs/>
          <w:spacing w:val="-2"/>
          <w:sz w:val="24"/>
          <w:szCs w:val="24"/>
        </w:rPr>
        <w:t>Brian Caddell</w:t>
      </w:r>
    </w:p>
    <w:p w14:paraId="15200B5A" w14:textId="77777777" w:rsidR="006467BB" w:rsidRPr="00DE442A" w:rsidRDefault="006467BB" w:rsidP="006467BB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</w:p>
    <w:p w14:paraId="4C48E246" w14:textId="5370A1EF" w:rsidR="006467BB" w:rsidRPr="00DE442A" w:rsidRDefault="006467BB" w:rsidP="006467BB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 xml:space="preserve">THAT </w:t>
      </w:r>
      <w:r w:rsidRPr="00DE442A">
        <w:rPr>
          <w:bCs/>
          <w:spacing w:val="-2"/>
          <w:sz w:val="24"/>
          <w:szCs w:val="24"/>
        </w:rPr>
        <w:t xml:space="preserve">we return to the Regular Meeting at </w:t>
      </w:r>
      <w:r w:rsidR="00C97832">
        <w:rPr>
          <w:bCs/>
          <w:spacing w:val="-2"/>
          <w:sz w:val="24"/>
          <w:szCs w:val="24"/>
        </w:rPr>
        <w:t>6:42</w:t>
      </w:r>
      <w:r w:rsidRPr="00DE442A">
        <w:rPr>
          <w:bCs/>
          <w:spacing w:val="-2"/>
          <w:sz w:val="24"/>
          <w:szCs w:val="24"/>
        </w:rPr>
        <w:t xml:space="preserve"> p.m.</w:t>
      </w:r>
    </w:p>
    <w:p w14:paraId="58C4A290" w14:textId="77777777" w:rsidR="006467BB" w:rsidRPr="00DE442A" w:rsidRDefault="006467BB" w:rsidP="006467BB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</w:p>
    <w:p w14:paraId="70D4CC07" w14:textId="1278210F" w:rsidR="00A52ABD" w:rsidRDefault="006467BB" w:rsidP="00DE442A">
      <w:pPr>
        <w:pStyle w:val="ListParagraph"/>
        <w:widowControl/>
        <w:autoSpaceDE/>
        <w:autoSpaceDN/>
        <w:spacing w:before="80" w:after="160" w:line="259" w:lineRule="auto"/>
        <w:ind w:right="940"/>
        <w:jc w:val="right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>Carried</w:t>
      </w:r>
    </w:p>
    <w:p w14:paraId="39D3370F" w14:textId="77777777" w:rsidR="008A7312" w:rsidRDefault="008A7312" w:rsidP="00DE442A">
      <w:pPr>
        <w:pStyle w:val="ListParagraph"/>
        <w:widowControl/>
        <w:autoSpaceDE/>
        <w:autoSpaceDN/>
        <w:spacing w:before="80" w:after="160" w:line="259" w:lineRule="auto"/>
        <w:ind w:right="940"/>
        <w:jc w:val="right"/>
        <w:rPr>
          <w:b/>
          <w:spacing w:val="-2"/>
          <w:sz w:val="24"/>
          <w:szCs w:val="24"/>
        </w:rPr>
      </w:pPr>
    </w:p>
    <w:p w14:paraId="0C25B348" w14:textId="77777777" w:rsidR="008A7312" w:rsidRDefault="008A7312" w:rsidP="00DE442A">
      <w:pPr>
        <w:pStyle w:val="ListParagraph"/>
        <w:widowControl/>
        <w:autoSpaceDE/>
        <w:autoSpaceDN/>
        <w:spacing w:before="80" w:after="160" w:line="259" w:lineRule="auto"/>
        <w:ind w:right="940"/>
        <w:jc w:val="right"/>
        <w:rPr>
          <w:b/>
          <w:spacing w:val="-2"/>
          <w:sz w:val="24"/>
          <w:szCs w:val="24"/>
        </w:rPr>
      </w:pPr>
    </w:p>
    <w:p w14:paraId="5E4EE63E" w14:textId="77777777" w:rsidR="008A7312" w:rsidRDefault="008A7312" w:rsidP="00DE442A">
      <w:pPr>
        <w:pStyle w:val="ListParagraph"/>
        <w:widowControl/>
        <w:autoSpaceDE/>
        <w:autoSpaceDN/>
        <w:spacing w:before="80" w:after="160" w:line="259" w:lineRule="auto"/>
        <w:ind w:right="940"/>
        <w:jc w:val="right"/>
        <w:rPr>
          <w:b/>
          <w:spacing w:val="-2"/>
          <w:sz w:val="24"/>
          <w:szCs w:val="24"/>
        </w:rPr>
      </w:pPr>
    </w:p>
    <w:p w14:paraId="22581EC9" w14:textId="77777777" w:rsidR="008A7312" w:rsidRPr="00DE442A" w:rsidRDefault="008A7312" w:rsidP="00DE442A">
      <w:pPr>
        <w:pStyle w:val="ListParagraph"/>
        <w:widowControl/>
        <w:autoSpaceDE/>
        <w:autoSpaceDN/>
        <w:spacing w:before="80" w:after="160" w:line="259" w:lineRule="auto"/>
        <w:ind w:right="940"/>
        <w:jc w:val="right"/>
        <w:rPr>
          <w:b/>
          <w:spacing w:val="-2"/>
          <w:sz w:val="24"/>
          <w:szCs w:val="24"/>
        </w:rPr>
      </w:pPr>
    </w:p>
    <w:p w14:paraId="2EA41D0F" w14:textId="77777777" w:rsidR="00A52ABD" w:rsidRPr="00DE442A" w:rsidRDefault="00A52ABD" w:rsidP="00A52ABD">
      <w:pPr>
        <w:spacing w:before="80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lastRenderedPageBreak/>
        <w:t xml:space="preserve">     13. CONFIRMATION BY-LAW</w:t>
      </w:r>
    </w:p>
    <w:p w14:paraId="7778EE69" w14:textId="77777777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</w:p>
    <w:p w14:paraId="19A89508" w14:textId="007ABDFE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 xml:space="preserve">Resolution No. </w:t>
      </w:r>
      <w:r w:rsidR="00C97832">
        <w:rPr>
          <w:b/>
          <w:spacing w:val="-2"/>
          <w:sz w:val="24"/>
          <w:szCs w:val="24"/>
        </w:rPr>
        <w:t>10</w:t>
      </w:r>
    </w:p>
    <w:p w14:paraId="736A1192" w14:textId="15355036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>Moved by:</w:t>
      </w:r>
      <w:r w:rsidR="00C97832">
        <w:rPr>
          <w:b/>
          <w:spacing w:val="-2"/>
          <w:sz w:val="24"/>
          <w:szCs w:val="24"/>
        </w:rPr>
        <w:t xml:space="preserve"> </w:t>
      </w:r>
      <w:r w:rsidR="00C97832" w:rsidRPr="00C97832">
        <w:rPr>
          <w:bCs/>
          <w:spacing w:val="-2"/>
          <w:sz w:val="24"/>
          <w:szCs w:val="24"/>
        </w:rPr>
        <w:t>Carma Williams</w:t>
      </w:r>
      <w:r w:rsidR="00C97832">
        <w:rPr>
          <w:b/>
          <w:spacing w:val="-2"/>
          <w:sz w:val="24"/>
          <w:szCs w:val="24"/>
        </w:rPr>
        <w:t xml:space="preserve"> </w:t>
      </w:r>
    </w:p>
    <w:p w14:paraId="4730FAAF" w14:textId="6406476C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proofErr w:type="gramStart"/>
      <w:r w:rsidRPr="00DE442A">
        <w:rPr>
          <w:b/>
          <w:spacing w:val="-2"/>
          <w:sz w:val="24"/>
          <w:szCs w:val="24"/>
        </w:rPr>
        <w:t>Seconded</w:t>
      </w:r>
      <w:proofErr w:type="gramEnd"/>
      <w:r w:rsidRPr="00DE442A">
        <w:rPr>
          <w:b/>
          <w:spacing w:val="-2"/>
          <w:sz w:val="24"/>
          <w:szCs w:val="24"/>
        </w:rPr>
        <w:t xml:space="preserve"> by:</w:t>
      </w:r>
      <w:r w:rsidR="00C97832">
        <w:rPr>
          <w:b/>
          <w:spacing w:val="-2"/>
          <w:sz w:val="24"/>
          <w:szCs w:val="24"/>
        </w:rPr>
        <w:t xml:space="preserve"> </w:t>
      </w:r>
      <w:r w:rsidR="00C97832" w:rsidRPr="00C97832">
        <w:rPr>
          <w:bCs/>
          <w:spacing w:val="-2"/>
          <w:sz w:val="24"/>
          <w:szCs w:val="24"/>
        </w:rPr>
        <w:t>Jeff Manley</w:t>
      </w:r>
    </w:p>
    <w:p w14:paraId="508C8DD1" w14:textId="77777777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</w:p>
    <w:p w14:paraId="3DE6268F" w14:textId="730FC32D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 xml:space="preserve">THAT </w:t>
      </w:r>
      <w:r w:rsidRPr="00DE442A">
        <w:rPr>
          <w:bCs/>
          <w:spacing w:val="-2"/>
          <w:sz w:val="24"/>
          <w:szCs w:val="24"/>
        </w:rPr>
        <w:t xml:space="preserve">the Council of the Township of North Glengarry adopts by-law </w:t>
      </w:r>
      <w:r w:rsidR="008E2239">
        <w:rPr>
          <w:bCs/>
          <w:spacing w:val="-2"/>
          <w:sz w:val="24"/>
          <w:szCs w:val="24"/>
        </w:rPr>
        <w:t>06</w:t>
      </w:r>
      <w:r w:rsidRPr="00DE442A">
        <w:rPr>
          <w:bCs/>
          <w:spacing w:val="-2"/>
          <w:sz w:val="24"/>
          <w:szCs w:val="24"/>
        </w:rPr>
        <w:t>-202</w:t>
      </w:r>
      <w:r w:rsidR="008E2239">
        <w:rPr>
          <w:bCs/>
          <w:spacing w:val="-2"/>
          <w:sz w:val="24"/>
          <w:szCs w:val="24"/>
        </w:rPr>
        <w:t>5</w:t>
      </w:r>
      <w:r w:rsidRPr="00DE442A">
        <w:rPr>
          <w:bCs/>
          <w:spacing w:val="-2"/>
          <w:sz w:val="24"/>
          <w:szCs w:val="24"/>
        </w:rPr>
        <w:t>, being a by-law to adopt, confirm, and ratify the matters dealt with by Resolution; and</w:t>
      </w:r>
      <w:r w:rsidRPr="00DE442A">
        <w:rPr>
          <w:b/>
          <w:spacing w:val="-2"/>
          <w:sz w:val="24"/>
          <w:szCs w:val="24"/>
        </w:rPr>
        <w:t xml:space="preserve"> </w:t>
      </w:r>
    </w:p>
    <w:p w14:paraId="4CE06DE8" w14:textId="77777777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</w:p>
    <w:p w14:paraId="6EED55FF" w14:textId="66F8922E" w:rsidR="00A52ABD" w:rsidRPr="00DE442A" w:rsidRDefault="00A52ABD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Cs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>THAT b</w:t>
      </w:r>
      <w:r w:rsidRPr="00DE442A">
        <w:rPr>
          <w:bCs/>
          <w:spacing w:val="-2"/>
          <w:sz w:val="24"/>
          <w:szCs w:val="24"/>
        </w:rPr>
        <w:t xml:space="preserve">y-law </w:t>
      </w:r>
      <w:r w:rsidR="008E2239">
        <w:rPr>
          <w:bCs/>
          <w:spacing w:val="-2"/>
          <w:sz w:val="24"/>
          <w:szCs w:val="24"/>
        </w:rPr>
        <w:t>06</w:t>
      </w:r>
      <w:r w:rsidRPr="00DE442A">
        <w:rPr>
          <w:bCs/>
          <w:spacing w:val="-2"/>
          <w:sz w:val="24"/>
          <w:szCs w:val="24"/>
        </w:rPr>
        <w:t>-202</w:t>
      </w:r>
      <w:r w:rsidR="008E2239">
        <w:rPr>
          <w:bCs/>
          <w:spacing w:val="-2"/>
          <w:sz w:val="24"/>
          <w:szCs w:val="24"/>
        </w:rPr>
        <w:t>5</w:t>
      </w:r>
      <w:r w:rsidRPr="00DE442A">
        <w:rPr>
          <w:bCs/>
          <w:spacing w:val="-2"/>
          <w:sz w:val="24"/>
          <w:szCs w:val="24"/>
        </w:rPr>
        <w:t xml:space="preserve"> be read </w:t>
      </w:r>
      <w:proofErr w:type="gramStart"/>
      <w:r w:rsidRPr="00DE442A">
        <w:rPr>
          <w:bCs/>
          <w:spacing w:val="-2"/>
          <w:sz w:val="24"/>
          <w:szCs w:val="24"/>
        </w:rPr>
        <w:t>a first</w:t>
      </w:r>
      <w:proofErr w:type="gramEnd"/>
      <w:r w:rsidRPr="00DE442A">
        <w:rPr>
          <w:bCs/>
          <w:spacing w:val="-2"/>
          <w:sz w:val="24"/>
          <w:szCs w:val="24"/>
        </w:rPr>
        <w:t xml:space="preserve">, second and third time and enacted in Open Council this </w:t>
      </w:r>
      <w:r w:rsidR="008E2239">
        <w:rPr>
          <w:bCs/>
          <w:spacing w:val="-2"/>
          <w:sz w:val="24"/>
          <w:szCs w:val="24"/>
        </w:rPr>
        <w:t>24</w:t>
      </w:r>
      <w:r w:rsidR="008E2239" w:rsidRPr="008E2239">
        <w:rPr>
          <w:bCs/>
          <w:spacing w:val="-2"/>
          <w:sz w:val="24"/>
          <w:szCs w:val="24"/>
          <w:vertAlign w:val="superscript"/>
        </w:rPr>
        <w:t>th</w:t>
      </w:r>
      <w:r w:rsidR="008E2239">
        <w:rPr>
          <w:bCs/>
          <w:spacing w:val="-2"/>
          <w:sz w:val="24"/>
          <w:szCs w:val="24"/>
        </w:rPr>
        <w:t xml:space="preserve"> day of February 2025</w:t>
      </w:r>
      <w:r w:rsidR="006467BB" w:rsidRPr="00DE442A">
        <w:rPr>
          <w:bCs/>
          <w:spacing w:val="-2"/>
          <w:sz w:val="24"/>
          <w:szCs w:val="24"/>
        </w:rPr>
        <w:t>.</w:t>
      </w:r>
    </w:p>
    <w:p w14:paraId="4C9180E4" w14:textId="77777777" w:rsidR="006467BB" w:rsidRPr="00DE442A" w:rsidRDefault="006467BB" w:rsidP="00A52ABD">
      <w:pPr>
        <w:pStyle w:val="ListParagraph"/>
        <w:widowControl/>
        <w:autoSpaceDE/>
        <w:autoSpaceDN/>
        <w:spacing w:before="80" w:after="160" w:line="259" w:lineRule="auto"/>
        <w:ind w:right="940"/>
        <w:rPr>
          <w:bCs/>
          <w:spacing w:val="-2"/>
          <w:sz w:val="24"/>
          <w:szCs w:val="24"/>
        </w:rPr>
      </w:pPr>
    </w:p>
    <w:p w14:paraId="01E92AC5" w14:textId="6AC9138C" w:rsidR="006467BB" w:rsidRPr="00DE442A" w:rsidRDefault="006467BB" w:rsidP="006467BB">
      <w:pPr>
        <w:pStyle w:val="ListParagraph"/>
        <w:widowControl/>
        <w:autoSpaceDE/>
        <w:autoSpaceDN/>
        <w:spacing w:before="80" w:after="160" w:line="259" w:lineRule="auto"/>
        <w:ind w:right="940"/>
        <w:jc w:val="right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>Carried</w:t>
      </w:r>
    </w:p>
    <w:p w14:paraId="1568E6C5" w14:textId="77777777" w:rsidR="00A52ABD" w:rsidRPr="00DE442A" w:rsidRDefault="00A52ABD" w:rsidP="00A52ABD">
      <w:pPr>
        <w:spacing w:before="80"/>
        <w:ind w:right="940"/>
        <w:rPr>
          <w:b/>
          <w:spacing w:val="-2"/>
          <w:sz w:val="24"/>
          <w:szCs w:val="24"/>
        </w:rPr>
      </w:pPr>
    </w:p>
    <w:p w14:paraId="7469C996" w14:textId="77777777" w:rsidR="00A52ABD" w:rsidRPr="00DE442A" w:rsidRDefault="00A52ABD" w:rsidP="00A52ABD">
      <w:pPr>
        <w:spacing w:before="80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 xml:space="preserve">     14. ADJOURMENT </w:t>
      </w:r>
    </w:p>
    <w:p w14:paraId="29F4A4E1" w14:textId="0ED9A5D9" w:rsidR="006467BB" w:rsidRPr="00DE442A" w:rsidRDefault="006467BB" w:rsidP="006467BB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 xml:space="preserve">Resolution No. </w:t>
      </w:r>
      <w:r w:rsidR="00D72A50">
        <w:rPr>
          <w:b/>
          <w:spacing w:val="-2"/>
          <w:sz w:val="24"/>
          <w:szCs w:val="24"/>
        </w:rPr>
        <w:t>11</w:t>
      </w:r>
    </w:p>
    <w:p w14:paraId="296613E5" w14:textId="733938B4" w:rsidR="006467BB" w:rsidRPr="00DE442A" w:rsidRDefault="006467BB" w:rsidP="006467BB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>Moved by:</w:t>
      </w:r>
      <w:r w:rsidR="00D72A50">
        <w:rPr>
          <w:b/>
          <w:spacing w:val="-2"/>
          <w:sz w:val="24"/>
          <w:szCs w:val="24"/>
        </w:rPr>
        <w:t xml:space="preserve"> </w:t>
      </w:r>
      <w:r w:rsidR="00D72A50" w:rsidRPr="00D72A50">
        <w:rPr>
          <w:bCs/>
          <w:spacing w:val="-2"/>
          <w:sz w:val="24"/>
          <w:szCs w:val="24"/>
        </w:rPr>
        <w:t>Jeff Manley</w:t>
      </w:r>
    </w:p>
    <w:p w14:paraId="4C160EF5" w14:textId="0AAD24D8" w:rsidR="006467BB" w:rsidRPr="00DE442A" w:rsidRDefault="006467BB" w:rsidP="006467BB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>Seconded by:</w:t>
      </w:r>
      <w:r w:rsidR="00D72A50">
        <w:rPr>
          <w:b/>
          <w:spacing w:val="-2"/>
          <w:sz w:val="24"/>
          <w:szCs w:val="24"/>
        </w:rPr>
        <w:t xml:space="preserve"> </w:t>
      </w:r>
      <w:r w:rsidR="00D72A50" w:rsidRPr="00D72A50">
        <w:rPr>
          <w:bCs/>
          <w:spacing w:val="-2"/>
          <w:sz w:val="24"/>
          <w:szCs w:val="24"/>
        </w:rPr>
        <w:t>Michael Madden</w:t>
      </w:r>
    </w:p>
    <w:p w14:paraId="4610FD71" w14:textId="77777777" w:rsidR="006467BB" w:rsidRPr="00DE442A" w:rsidRDefault="006467BB" w:rsidP="006467BB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</w:p>
    <w:p w14:paraId="3417CF3F" w14:textId="10ABC46E" w:rsidR="006467BB" w:rsidRPr="00DE442A" w:rsidRDefault="006467BB" w:rsidP="006467BB">
      <w:pPr>
        <w:pStyle w:val="ListParagraph"/>
        <w:widowControl/>
        <w:autoSpaceDE/>
        <w:autoSpaceDN/>
        <w:spacing w:before="80" w:after="160" w:line="259" w:lineRule="auto"/>
        <w:ind w:right="940"/>
        <w:rPr>
          <w:bCs/>
          <w:spacing w:val="-2"/>
          <w:sz w:val="24"/>
          <w:szCs w:val="24"/>
        </w:rPr>
      </w:pPr>
      <w:proofErr w:type="gramStart"/>
      <w:r w:rsidRPr="00DE442A">
        <w:rPr>
          <w:b/>
          <w:spacing w:val="-2"/>
          <w:sz w:val="24"/>
          <w:szCs w:val="24"/>
        </w:rPr>
        <w:t>THERE</w:t>
      </w:r>
      <w:proofErr w:type="gramEnd"/>
      <w:r w:rsidRPr="00DE442A">
        <w:rPr>
          <w:b/>
          <w:spacing w:val="-2"/>
          <w:sz w:val="24"/>
          <w:szCs w:val="24"/>
        </w:rPr>
        <w:t xml:space="preserve"> </w:t>
      </w:r>
      <w:r w:rsidRPr="00DE442A">
        <w:rPr>
          <w:bCs/>
          <w:spacing w:val="-2"/>
          <w:sz w:val="24"/>
          <w:szCs w:val="24"/>
        </w:rPr>
        <w:t xml:space="preserve">being no further business to discuss, the meeting was adjourned at </w:t>
      </w:r>
      <w:r w:rsidR="00D72A50">
        <w:rPr>
          <w:bCs/>
          <w:spacing w:val="-2"/>
          <w:sz w:val="24"/>
          <w:szCs w:val="24"/>
        </w:rPr>
        <w:t>6:44</w:t>
      </w:r>
      <w:r w:rsidRPr="00DE442A">
        <w:rPr>
          <w:bCs/>
          <w:spacing w:val="-2"/>
          <w:sz w:val="24"/>
          <w:szCs w:val="24"/>
        </w:rPr>
        <w:t xml:space="preserve"> p.m.</w:t>
      </w:r>
    </w:p>
    <w:p w14:paraId="1E6DCA76" w14:textId="77777777" w:rsidR="006467BB" w:rsidRPr="00DE442A" w:rsidRDefault="006467BB" w:rsidP="006467BB">
      <w:pPr>
        <w:pStyle w:val="ListParagraph"/>
        <w:widowControl/>
        <w:autoSpaceDE/>
        <w:autoSpaceDN/>
        <w:spacing w:before="80" w:after="160" w:line="259" w:lineRule="auto"/>
        <w:ind w:right="940"/>
        <w:rPr>
          <w:bCs/>
          <w:spacing w:val="-2"/>
          <w:sz w:val="24"/>
          <w:szCs w:val="24"/>
        </w:rPr>
      </w:pPr>
    </w:p>
    <w:p w14:paraId="2027B417" w14:textId="0D6B235C" w:rsidR="006467BB" w:rsidRPr="00DE442A" w:rsidRDefault="006467BB" w:rsidP="006467BB">
      <w:pPr>
        <w:pStyle w:val="ListParagraph"/>
        <w:widowControl/>
        <w:autoSpaceDE/>
        <w:autoSpaceDN/>
        <w:spacing w:before="80" w:after="160" w:line="259" w:lineRule="auto"/>
        <w:ind w:right="940"/>
        <w:jc w:val="right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ab/>
        <w:t>Carried</w:t>
      </w:r>
    </w:p>
    <w:p w14:paraId="234A1695" w14:textId="77777777" w:rsidR="00DE442A" w:rsidRPr="00DE442A" w:rsidRDefault="00DE442A" w:rsidP="006467BB">
      <w:pPr>
        <w:pStyle w:val="ListParagraph"/>
        <w:widowControl/>
        <w:autoSpaceDE/>
        <w:autoSpaceDN/>
        <w:spacing w:before="80" w:after="160" w:line="259" w:lineRule="auto"/>
        <w:ind w:right="940"/>
        <w:jc w:val="right"/>
        <w:rPr>
          <w:b/>
          <w:spacing w:val="-2"/>
          <w:sz w:val="24"/>
          <w:szCs w:val="24"/>
        </w:rPr>
      </w:pPr>
    </w:p>
    <w:p w14:paraId="695EFA16" w14:textId="089C5907" w:rsidR="00DE442A" w:rsidRPr="00DE442A" w:rsidRDefault="00DE442A" w:rsidP="00DE442A">
      <w:pPr>
        <w:pStyle w:val="ListParagraph"/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</w:p>
    <w:p w14:paraId="79FC48F4" w14:textId="32DA5B71" w:rsidR="00DE442A" w:rsidRPr="00DE442A" w:rsidRDefault="00DE442A" w:rsidP="00DE442A">
      <w:pPr>
        <w:widowControl/>
        <w:autoSpaceDE/>
        <w:autoSpaceDN/>
        <w:spacing w:before="80" w:after="160" w:line="259" w:lineRule="auto"/>
        <w:ind w:right="940"/>
        <w:rPr>
          <w:b/>
          <w:spacing w:val="-2"/>
          <w:sz w:val="24"/>
          <w:szCs w:val="24"/>
        </w:rPr>
      </w:pPr>
      <w:r w:rsidRPr="00DE442A">
        <w:rPr>
          <w:b/>
          <w:spacing w:val="-2"/>
          <w:sz w:val="24"/>
          <w:szCs w:val="24"/>
        </w:rPr>
        <w:t>______________________</w:t>
      </w:r>
      <w:r>
        <w:rPr>
          <w:b/>
          <w:spacing w:val="-2"/>
          <w:sz w:val="24"/>
          <w:szCs w:val="24"/>
        </w:rPr>
        <w:t>_</w:t>
      </w:r>
      <w:r w:rsidRPr="00DE442A">
        <w:rPr>
          <w:b/>
          <w:spacing w:val="-2"/>
          <w:sz w:val="24"/>
          <w:szCs w:val="24"/>
        </w:rPr>
        <w:t>_</w:t>
      </w:r>
      <w:r>
        <w:rPr>
          <w:b/>
          <w:spacing w:val="-2"/>
          <w:sz w:val="24"/>
          <w:szCs w:val="24"/>
        </w:rPr>
        <w:t>____</w:t>
      </w:r>
      <w:r w:rsidRPr="00DE442A">
        <w:rPr>
          <w:b/>
          <w:spacing w:val="-2"/>
          <w:sz w:val="24"/>
          <w:szCs w:val="24"/>
        </w:rPr>
        <w:tab/>
      </w:r>
      <w:r w:rsidRPr="00DE442A"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 xml:space="preserve">                   </w:t>
      </w:r>
      <w:r w:rsidRPr="00DE442A">
        <w:rPr>
          <w:b/>
          <w:spacing w:val="-2"/>
          <w:sz w:val="24"/>
          <w:szCs w:val="24"/>
        </w:rPr>
        <w:t>______________________</w:t>
      </w:r>
      <w:r>
        <w:rPr>
          <w:b/>
          <w:spacing w:val="-2"/>
          <w:sz w:val="24"/>
          <w:szCs w:val="24"/>
        </w:rPr>
        <w:t>___</w:t>
      </w:r>
      <w:r w:rsidRPr="00DE442A">
        <w:rPr>
          <w:b/>
          <w:spacing w:val="-2"/>
          <w:sz w:val="24"/>
          <w:szCs w:val="24"/>
        </w:rPr>
        <w:t>_</w:t>
      </w:r>
    </w:p>
    <w:p w14:paraId="5DE04845" w14:textId="57CB7668" w:rsidR="00BC032F" w:rsidRPr="00DE442A" w:rsidRDefault="00DE442A" w:rsidP="00DE442A">
      <w:pPr>
        <w:widowControl/>
        <w:autoSpaceDE/>
        <w:autoSpaceDN/>
        <w:spacing w:before="80" w:after="160" w:line="259" w:lineRule="auto"/>
        <w:ind w:right="940"/>
        <w:rPr>
          <w:bCs/>
          <w:spacing w:val="-2"/>
          <w:sz w:val="24"/>
          <w:szCs w:val="24"/>
        </w:rPr>
      </w:pPr>
      <w:r w:rsidRPr="00DE442A">
        <w:rPr>
          <w:bCs/>
          <w:spacing w:val="-2"/>
          <w:sz w:val="24"/>
          <w:szCs w:val="24"/>
        </w:rPr>
        <w:t>CAO/Clerk/Deputy Clerk</w:t>
      </w:r>
      <w:r w:rsidRPr="00DE442A">
        <w:rPr>
          <w:bCs/>
          <w:spacing w:val="-2"/>
          <w:sz w:val="24"/>
          <w:szCs w:val="24"/>
        </w:rPr>
        <w:tab/>
      </w:r>
      <w:r w:rsidRPr="00DE442A">
        <w:rPr>
          <w:bCs/>
          <w:spacing w:val="-2"/>
          <w:sz w:val="24"/>
          <w:szCs w:val="24"/>
        </w:rPr>
        <w:tab/>
      </w:r>
      <w:r w:rsidRPr="00DE442A">
        <w:rPr>
          <w:bCs/>
          <w:spacing w:val="-2"/>
          <w:sz w:val="24"/>
          <w:szCs w:val="24"/>
        </w:rPr>
        <w:tab/>
      </w:r>
      <w:r w:rsidRPr="00DE442A"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 xml:space="preserve">      </w:t>
      </w:r>
      <w:r w:rsidRPr="00DE442A">
        <w:rPr>
          <w:bCs/>
          <w:spacing w:val="-2"/>
          <w:sz w:val="24"/>
          <w:szCs w:val="24"/>
        </w:rPr>
        <w:t xml:space="preserve">Mayor/Deputy Mayor </w:t>
      </w:r>
    </w:p>
    <w:sectPr w:rsidR="00BC032F" w:rsidRPr="00DE442A" w:rsidSect="008A7312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743A"/>
    <w:multiLevelType w:val="hybridMultilevel"/>
    <w:tmpl w:val="64881E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2124"/>
    <w:multiLevelType w:val="hybridMultilevel"/>
    <w:tmpl w:val="7C30B34E"/>
    <w:lvl w:ilvl="0" w:tplc="07325F7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6990979">
    <w:abstractNumId w:val="0"/>
  </w:num>
  <w:num w:numId="2" w16cid:durableId="153271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BD"/>
    <w:rsid w:val="00014159"/>
    <w:rsid w:val="000B7523"/>
    <w:rsid w:val="001E7A4D"/>
    <w:rsid w:val="0025793F"/>
    <w:rsid w:val="002636A1"/>
    <w:rsid w:val="00263BF3"/>
    <w:rsid w:val="002E245B"/>
    <w:rsid w:val="00307808"/>
    <w:rsid w:val="003D2E7C"/>
    <w:rsid w:val="00443644"/>
    <w:rsid w:val="0047434D"/>
    <w:rsid w:val="006467BB"/>
    <w:rsid w:val="006761C0"/>
    <w:rsid w:val="0086645C"/>
    <w:rsid w:val="008A7312"/>
    <w:rsid w:val="008C259B"/>
    <w:rsid w:val="008E2239"/>
    <w:rsid w:val="00916A76"/>
    <w:rsid w:val="009430D4"/>
    <w:rsid w:val="009F5DCD"/>
    <w:rsid w:val="009F6CA7"/>
    <w:rsid w:val="00A04C78"/>
    <w:rsid w:val="00A52ABD"/>
    <w:rsid w:val="00A72439"/>
    <w:rsid w:val="00AD1ADE"/>
    <w:rsid w:val="00AE7536"/>
    <w:rsid w:val="00B52F7A"/>
    <w:rsid w:val="00BC032F"/>
    <w:rsid w:val="00C14DDB"/>
    <w:rsid w:val="00C22153"/>
    <w:rsid w:val="00C931B4"/>
    <w:rsid w:val="00C97832"/>
    <w:rsid w:val="00D72A50"/>
    <w:rsid w:val="00DB0E3C"/>
    <w:rsid w:val="00DE442A"/>
    <w:rsid w:val="00EF51C6"/>
    <w:rsid w:val="00F70ECB"/>
    <w:rsid w:val="00FC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3A50"/>
  <w15:chartTrackingRefBased/>
  <w15:docId w15:val="{A31ADCD1-F344-49F0-8A78-66AAA9B3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A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A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A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A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A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A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AB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52A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7808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:lang w:val="en-C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07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61E5FF60BC438588B1A433A05CF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A9AA4-C090-4420-BAD0-6453C16200B2}"/>
      </w:docPartPr>
      <w:docPartBody>
        <w:p w:rsidR="00000000" w:rsidRDefault="001B65FD" w:rsidP="001B65FD">
          <w:pPr>
            <w:pStyle w:val="DA61E5FF60BC438588B1A433A05CF380"/>
          </w:pPr>
          <w:r w:rsidRPr="00B03A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D"/>
    <w:rsid w:val="001B65FD"/>
    <w:rsid w:val="00350792"/>
    <w:rsid w:val="003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5FD"/>
    <w:rPr>
      <w:color w:val="808080"/>
    </w:rPr>
  </w:style>
  <w:style w:type="paragraph" w:customStyle="1" w:styleId="DA61E5FF60BC438588B1A433A05CF380">
    <w:name w:val="DA61E5FF60BC438588B1A433A05CF380"/>
    <w:rsid w:val="001B65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loaded xmlns="2628f5ce-03c9-4130-8a28-f9aa1ee1f00b">false</Uploaded>
    <lcf76f155ced4ddcb4097134ff3c332f xmlns="2628f5ce-03c9-4130-8a28-f9aa1ee1f00b">
      <Terms xmlns="http://schemas.microsoft.com/office/infopath/2007/PartnerControls"/>
    </lcf76f155ced4ddcb4097134ff3c332f>
    <TaxCatchAll xmlns="7fa65bf7-7faa-46a1-be66-0f401b21b6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B1099430D2B43B66DDBBD60DE833B" ma:contentTypeVersion="12" ma:contentTypeDescription="Create a new document." ma:contentTypeScope="" ma:versionID="ee504386b9f93fc70c67a309190e2a51">
  <xsd:schema xmlns:xsd="http://www.w3.org/2001/XMLSchema" xmlns:xs="http://www.w3.org/2001/XMLSchema" xmlns:p="http://schemas.microsoft.com/office/2006/metadata/properties" xmlns:ns2="2628f5ce-03c9-4130-8a28-f9aa1ee1f00b" xmlns:ns3="7fa65bf7-7faa-46a1-be66-0f401b21b6f1" targetNamespace="http://schemas.microsoft.com/office/2006/metadata/properties" ma:root="true" ma:fieldsID="1635364c7466a20586a08cf3ff3956c3" ns2:_="" ns3:_="">
    <xsd:import namespace="2628f5ce-03c9-4130-8a28-f9aa1ee1f00b"/>
    <xsd:import namespace="7fa65bf7-7faa-46a1-be66-0f401b21b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Uploaded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f5ce-03c9-4130-8a28-f9aa1ee1f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ploaded" ma:index="12" nillable="true" ma:displayName="Uploaded" ma:default="0" ma:internalName="Uploaded">
      <xsd:simpleType>
        <xsd:restriction base="dms:Boolea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4490b7-3c25-4321-ac73-a979c47f6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65bf7-7faa-46a1-be66-0f401b21b6f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7d4291-e0f2-4b01-b239-ec347df529a4}" ma:internalName="TaxCatchAll" ma:showField="CatchAllData" ma:web="7fa65bf7-7faa-46a1-be66-0f401b21b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65F45-5438-410B-8D58-DC760DC69E46}">
  <ds:schemaRefs>
    <ds:schemaRef ds:uri="http://schemas.microsoft.com/office/2006/metadata/properties"/>
    <ds:schemaRef ds:uri="http://schemas.microsoft.com/office/infopath/2007/PartnerControls"/>
    <ds:schemaRef ds:uri="2628f5ce-03c9-4130-8a28-f9aa1ee1f00b"/>
    <ds:schemaRef ds:uri="7fa65bf7-7faa-46a1-be66-0f401b21b6f1"/>
  </ds:schemaRefs>
</ds:datastoreItem>
</file>

<file path=customXml/itemProps2.xml><?xml version="1.0" encoding="utf-8"?>
<ds:datastoreItem xmlns:ds="http://schemas.openxmlformats.org/officeDocument/2006/customXml" ds:itemID="{B7100D12-53D7-4FD0-990C-3AB4E2C8B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8f5ce-03c9-4130-8a28-f9aa1ee1f00b"/>
    <ds:schemaRef ds:uri="7fa65bf7-7faa-46a1-be66-0f401b21b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3F0A9E-C0A0-4C1F-A484-D6B403907B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Doonan</dc:creator>
  <cp:keywords/>
  <dc:description/>
  <cp:lastModifiedBy>Jena Doonan</cp:lastModifiedBy>
  <cp:revision>31</cp:revision>
  <dcterms:created xsi:type="dcterms:W3CDTF">2024-10-29T19:19:00Z</dcterms:created>
  <dcterms:modified xsi:type="dcterms:W3CDTF">2025-02-25T14:18:00Z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0x010100EE8B1099430D2B43B66DDBBD60DE833B</vt:lpwstr>
  </property>
  <property fmtid="{D5CDD505-2E9C-101B-9397-08002B2CF9AE}" pid="3" name="MediaServiceImageTags">
    <vt:lpwstr/>
  </property>
</Properties>
</file>